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D5FE" w14:textId="40BB1D32" w:rsidR="003662D8" w:rsidRPr="00AE7963" w:rsidRDefault="003662D8" w:rsidP="00AE7963">
      <w:pPr>
        <w:jc w:val="center"/>
        <w:rPr>
          <w:rFonts w:ascii="Arial" w:hAnsi="Arial" w:cs="Arial"/>
          <w:b/>
          <w:sz w:val="20"/>
          <w:szCs w:val="20"/>
          <w:lang w:val="ro-RO"/>
        </w:rPr>
      </w:pPr>
      <w:r w:rsidRPr="00AE7963">
        <w:rPr>
          <w:rFonts w:ascii="Arial" w:hAnsi="Arial" w:cs="Arial"/>
          <w:b/>
          <w:sz w:val="20"/>
          <w:szCs w:val="20"/>
          <w:lang w:val="ro-RO"/>
        </w:rPr>
        <w:t>Stimați turiști,</w:t>
      </w:r>
    </w:p>
    <w:p w14:paraId="44841756" w14:textId="655BDF0E" w:rsidR="003662D8" w:rsidRPr="00AE7963" w:rsidRDefault="003662D8" w:rsidP="003662D8">
      <w:pPr>
        <w:jc w:val="center"/>
        <w:rPr>
          <w:rFonts w:ascii="Arial" w:hAnsi="Arial" w:cs="Arial"/>
          <w:b/>
          <w:i/>
          <w:iCs/>
          <w:sz w:val="20"/>
          <w:szCs w:val="20"/>
          <w:lang w:val="ro-RO"/>
        </w:rPr>
      </w:pPr>
      <w:r w:rsidRPr="00AE7963">
        <w:rPr>
          <w:rFonts w:ascii="Arial" w:hAnsi="Arial" w:cs="Arial"/>
          <w:b/>
          <w:i/>
          <w:iCs/>
          <w:sz w:val="20"/>
          <w:szCs w:val="20"/>
          <w:lang w:val="ro-RO"/>
        </w:rPr>
        <w:t>Vă mulțumim că ați ales să călătoriți cu compania noastră și vă dorim o vacanță minunată!</w:t>
      </w:r>
    </w:p>
    <w:p w14:paraId="16A26018" w14:textId="77777777" w:rsidR="00DB20EA" w:rsidRDefault="00DB20EA" w:rsidP="00DB20EA">
      <w:pPr>
        <w:spacing w:after="0"/>
        <w:jc w:val="both"/>
      </w:pPr>
    </w:p>
    <w:p w14:paraId="6E4D425F" w14:textId="77777777" w:rsidR="00DB20EA" w:rsidRPr="00D2610B" w:rsidRDefault="00DB20EA" w:rsidP="00DB20EA">
      <w:pPr>
        <w:spacing w:after="0"/>
        <w:jc w:val="both"/>
        <w:rPr>
          <w:rFonts w:ascii="Arial" w:hAnsi="Arial" w:cs="Arial"/>
          <w:b/>
          <w:color w:val="FF0000"/>
          <w:sz w:val="20"/>
          <w:lang w:val="ro-RO"/>
        </w:rPr>
      </w:pPr>
      <w:r w:rsidRPr="00D2610B">
        <w:rPr>
          <w:rFonts w:ascii="Arial" w:hAnsi="Arial" w:cs="Arial"/>
          <w:b/>
          <w:color w:val="FF0000"/>
          <w:sz w:val="20"/>
          <w:lang w:val="ro-RO"/>
        </w:rPr>
        <w:t>IMPORTANT!</w:t>
      </w:r>
    </w:p>
    <w:p w14:paraId="24F8258F" w14:textId="77777777" w:rsidR="00DB20EA" w:rsidRPr="009779DA" w:rsidRDefault="00DB20EA" w:rsidP="00DB20EA">
      <w:pPr>
        <w:spacing w:after="0"/>
        <w:jc w:val="both"/>
        <w:rPr>
          <w:rFonts w:ascii="Arial" w:hAnsi="Arial" w:cs="Arial"/>
          <w:b/>
          <w:color w:val="FF0000"/>
          <w:sz w:val="20"/>
          <w:highlight w:val="yellow"/>
          <w:lang w:val="ro-RO"/>
        </w:rPr>
      </w:pPr>
    </w:p>
    <w:p w14:paraId="5EC599EB" w14:textId="5CD51C16" w:rsidR="00DB20EA" w:rsidRPr="00C1232C" w:rsidRDefault="00DB20EA" w:rsidP="00DB20EA">
      <w:pPr>
        <w:pStyle w:val="ListParagraph"/>
        <w:numPr>
          <w:ilvl w:val="0"/>
          <w:numId w:val="2"/>
        </w:numPr>
        <w:spacing w:after="0"/>
        <w:ind w:left="0"/>
        <w:jc w:val="both"/>
        <w:rPr>
          <w:rFonts w:ascii="Arial" w:hAnsi="Arial" w:cs="Arial"/>
          <w:bCs/>
          <w:color w:val="000000" w:themeColor="text1"/>
          <w:sz w:val="20"/>
          <w:szCs w:val="20"/>
          <w:u w:val="single"/>
          <w:lang w:val="ro-RO"/>
        </w:rPr>
      </w:pPr>
      <w:r w:rsidRPr="00C1232C">
        <w:rPr>
          <w:rFonts w:ascii="Arial" w:hAnsi="Arial" w:cs="Arial"/>
          <w:bCs/>
          <w:color w:val="000000" w:themeColor="text1"/>
          <w:sz w:val="20"/>
          <w:szCs w:val="20"/>
          <w:lang w:val="ro-RO"/>
        </w:rPr>
        <w:t>Î</w:t>
      </w:r>
      <w:r w:rsidRPr="00C1232C">
        <w:rPr>
          <w:rFonts w:ascii="Arial" w:hAnsi="Arial" w:cs="Arial"/>
          <w:bCs/>
          <w:sz w:val="20"/>
          <w:szCs w:val="20"/>
          <w:lang w:val="ro-RO"/>
        </w:rPr>
        <w:t>nainte de călătoria d</w:t>
      </w:r>
      <w:r w:rsidR="002701F8" w:rsidRPr="00C1232C">
        <w:rPr>
          <w:rFonts w:ascii="Arial" w:hAnsi="Arial" w:cs="Arial"/>
          <w:bCs/>
          <w:sz w:val="20"/>
          <w:szCs w:val="20"/>
          <w:lang w:val="ro-RO"/>
        </w:rPr>
        <w:t>umneavoastra,</w:t>
      </w:r>
      <w:r w:rsidRPr="00C1232C">
        <w:rPr>
          <w:rFonts w:ascii="Arial" w:hAnsi="Arial" w:cs="Arial"/>
          <w:bCs/>
          <w:sz w:val="20"/>
          <w:szCs w:val="20"/>
          <w:lang w:val="ro-RO"/>
        </w:rPr>
        <w:t xml:space="preserve"> verificați cerințele pentru intrarea </w:t>
      </w:r>
      <w:r w:rsidR="00375458" w:rsidRPr="00C1232C">
        <w:rPr>
          <w:rFonts w:ascii="Arial" w:hAnsi="Arial" w:cs="Arial"/>
          <w:bCs/>
          <w:sz w:val="20"/>
          <w:szCs w:val="20"/>
          <w:lang w:val="ro-RO"/>
        </w:rPr>
        <w:t xml:space="preserve">pe teritoriul </w:t>
      </w:r>
      <w:r w:rsidR="00C1232C" w:rsidRPr="00C1232C">
        <w:rPr>
          <w:rFonts w:ascii="Arial" w:hAnsi="Arial" w:cs="Arial"/>
          <w:sz w:val="20"/>
          <w:szCs w:val="20"/>
          <w:shd w:val="clear" w:color="auto" w:fill="FFFFFF"/>
          <w:lang w:val="ro-RO"/>
        </w:rPr>
        <w:t>R</w:t>
      </w:r>
      <w:r w:rsidR="000045F0">
        <w:rPr>
          <w:rFonts w:ascii="Arial" w:hAnsi="Arial" w:cs="Arial"/>
          <w:sz w:val="20"/>
          <w:szCs w:val="20"/>
          <w:shd w:val="clear" w:color="auto" w:fill="FFFFFF"/>
          <w:lang w:val="ro-RO"/>
        </w:rPr>
        <w:t xml:space="preserve">epublicii </w:t>
      </w:r>
      <w:r w:rsidR="00C1232C" w:rsidRPr="00C1232C">
        <w:rPr>
          <w:rFonts w:ascii="Arial" w:hAnsi="Arial" w:cs="Arial"/>
          <w:sz w:val="20"/>
          <w:szCs w:val="20"/>
          <w:shd w:val="clear" w:color="auto" w:fill="FFFFFF"/>
          <w:lang w:val="ro-RO"/>
        </w:rPr>
        <w:t>S</w:t>
      </w:r>
      <w:r w:rsidR="000045F0">
        <w:rPr>
          <w:rFonts w:ascii="Arial" w:hAnsi="Arial" w:cs="Arial"/>
          <w:sz w:val="20"/>
          <w:szCs w:val="20"/>
          <w:shd w:val="clear" w:color="auto" w:fill="FFFFFF"/>
          <w:lang w:val="ro-RO"/>
        </w:rPr>
        <w:t>ocialiste</w:t>
      </w:r>
      <w:r w:rsidR="00C1232C" w:rsidRPr="00C1232C">
        <w:rPr>
          <w:rFonts w:ascii="Arial" w:hAnsi="Arial" w:cs="Arial"/>
          <w:sz w:val="20"/>
          <w:szCs w:val="20"/>
          <w:shd w:val="clear" w:color="auto" w:fill="FFFFFF"/>
          <w:lang w:val="ro-RO"/>
        </w:rPr>
        <w:t xml:space="preserve"> Vietnam</w:t>
      </w:r>
      <w:r w:rsidR="00FA386F" w:rsidRPr="00C1232C">
        <w:rPr>
          <w:rFonts w:ascii="Arial" w:hAnsi="Arial" w:cs="Arial"/>
          <w:bCs/>
          <w:sz w:val="20"/>
          <w:szCs w:val="20"/>
          <w:lang w:val="ro-RO"/>
        </w:rPr>
        <w:t xml:space="preserve"> </w:t>
      </w:r>
      <w:r w:rsidRPr="00C1232C">
        <w:rPr>
          <w:rFonts w:ascii="Arial" w:hAnsi="Arial" w:cs="Arial"/>
          <w:bCs/>
          <w:sz w:val="20"/>
          <w:szCs w:val="20"/>
          <w:lang w:val="ro-RO"/>
        </w:rPr>
        <w:t xml:space="preserve"> </w:t>
      </w:r>
      <w:r w:rsidRPr="00C1232C">
        <w:rPr>
          <w:rFonts w:ascii="Arial" w:hAnsi="Arial" w:cs="Arial"/>
          <w:bCs/>
          <w:color w:val="000000" w:themeColor="text1"/>
          <w:sz w:val="20"/>
          <w:szCs w:val="20"/>
          <w:lang w:val="ro-RO"/>
        </w:rPr>
        <w:t xml:space="preserve">pe site-ul Ministerului Afacerilor Externe al României la următorul link: </w:t>
      </w:r>
      <w:hyperlink r:id="rId7" w:history="1">
        <w:r w:rsidR="00242E93" w:rsidRPr="00C1232C">
          <w:rPr>
            <w:rStyle w:val="Hyperlink"/>
            <w:rFonts w:ascii="Arial" w:hAnsi="Arial" w:cs="Arial"/>
            <w:sz w:val="20"/>
            <w:szCs w:val="20"/>
            <w:lang w:val="ro-RO"/>
          </w:rPr>
          <w:t>https://www.mae.ro/travel-conditions</w:t>
        </w:r>
      </w:hyperlink>
      <w:r w:rsidR="00242E93" w:rsidRPr="00C1232C">
        <w:rPr>
          <w:rFonts w:ascii="Arial" w:hAnsi="Arial" w:cs="Arial"/>
          <w:sz w:val="20"/>
          <w:szCs w:val="20"/>
          <w:lang w:val="ro-RO"/>
        </w:rPr>
        <w:t xml:space="preserve"> </w:t>
      </w:r>
    </w:p>
    <w:p w14:paraId="722E6683" w14:textId="077C4F93" w:rsidR="00C1232C" w:rsidRDefault="00C1232C" w:rsidP="00C1232C">
      <w:pPr>
        <w:pStyle w:val="ListParagraph"/>
        <w:spacing w:after="0"/>
        <w:ind w:left="0"/>
        <w:jc w:val="both"/>
        <w:rPr>
          <w:rFonts w:ascii="Arial" w:hAnsi="Arial" w:cs="Arial"/>
          <w:bCs/>
          <w:color w:val="000000" w:themeColor="text1"/>
          <w:sz w:val="20"/>
          <w:szCs w:val="20"/>
          <w:u w:val="single"/>
          <w:lang w:val="ro-RO"/>
        </w:rPr>
      </w:pPr>
    </w:p>
    <w:p w14:paraId="14124F19" w14:textId="77777777" w:rsidR="00656755" w:rsidRPr="00656755" w:rsidRDefault="00656755" w:rsidP="00656755">
      <w:pPr>
        <w:pStyle w:val="NormalWeb"/>
        <w:shd w:val="clear" w:color="auto" w:fill="FFFFFF"/>
        <w:spacing w:before="105" w:beforeAutospacing="0" w:after="0" w:afterAutospacing="0" w:line="336" w:lineRule="atLeast"/>
        <w:jc w:val="both"/>
        <w:rPr>
          <w:rFonts w:ascii="Arial" w:hAnsi="Arial" w:cs="Arial"/>
          <w:sz w:val="20"/>
          <w:szCs w:val="20"/>
          <w:lang w:val="ro-RO"/>
        </w:rPr>
      </w:pPr>
      <w:r w:rsidRPr="00656755">
        <w:rPr>
          <w:rStyle w:val="Strong"/>
          <w:rFonts w:ascii="Arial" w:hAnsi="Arial" w:cs="Arial"/>
          <w:sz w:val="20"/>
          <w:szCs w:val="20"/>
          <w:lang w:val="ro-RO"/>
        </w:rPr>
        <w:t>Regimul de vize:</w:t>
      </w:r>
    </w:p>
    <w:p w14:paraId="1D713B5D" w14:textId="77777777" w:rsidR="00656755" w:rsidRPr="00656755" w:rsidRDefault="00656755" w:rsidP="00656755">
      <w:pPr>
        <w:pStyle w:val="NormalWeb"/>
        <w:shd w:val="clear" w:color="auto" w:fill="FFFFFF"/>
        <w:spacing w:before="105" w:beforeAutospacing="0" w:after="0" w:afterAutospacing="0" w:line="336" w:lineRule="atLeast"/>
        <w:jc w:val="both"/>
        <w:rPr>
          <w:rFonts w:ascii="Arial" w:hAnsi="Arial" w:cs="Arial"/>
          <w:sz w:val="20"/>
          <w:szCs w:val="20"/>
          <w:lang w:val="ro-RO"/>
        </w:rPr>
      </w:pPr>
      <w:r w:rsidRPr="00656755">
        <w:rPr>
          <w:rStyle w:val="Strong"/>
          <w:rFonts w:ascii="Arial" w:hAnsi="Arial" w:cs="Arial"/>
          <w:lang w:val="ro-RO"/>
        </w:rPr>
        <w:t>Începând cu data de 15 august 2025</w:t>
      </w:r>
      <w:r w:rsidRPr="00656755">
        <w:rPr>
          <w:rStyle w:val="Strong"/>
          <w:rFonts w:ascii="Arial" w:hAnsi="Arial" w:cs="Arial"/>
          <w:sz w:val="20"/>
          <w:szCs w:val="20"/>
          <w:lang w:val="ro-RO"/>
        </w:rPr>
        <w:t>, cetățenii români, titulari ai oricărui tip de pașaport valabil emis de România sunt exceptați de la obligativitatea deţinerii unei vize pentru intrarea pe teritoriul Republicii Socialiste Vietnam, </w:t>
      </w:r>
      <w:r w:rsidRPr="00656755">
        <w:rPr>
          <w:rStyle w:val="Strong"/>
          <w:rFonts w:ascii="Arial" w:hAnsi="Arial" w:cs="Arial"/>
          <w:sz w:val="20"/>
          <w:szCs w:val="20"/>
          <w:u w:val="single"/>
          <w:lang w:val="ro-RO"/>
        </w:rPr>
        <w:t>în scopuri turistice</w:t>
      </w:r>
      <w:r w:rsidRPr="00656755">
        <w:rPr>
          <w:rFonts w:ascii="Arial" w:hAnsi="Arial" w:cs="Arial"/>
          <w:sz w:val="20"/>
          <w:szCs w:val="20"/>
          <w:lang w:val="ro-RO"/>
        </w:rPr>
        <w:t xml:space="preserve">, pentru şederi cu durata de până la </w:t>
      </w:r>
      <w:r w:rsidRPr="003D7AB0">
        <w:rPr>
          <w:rFonts w:ascii="Arial" w:hAnsi="Arial" w:cs="Arial"/>
          <w:b/>
          <w:bCs/>
          <w:sz w:val="20"/>
          <w:szCs w:val="20"/>
          <w:lang w:val="ro-RO"/>
        </w:rPr>
        <w:t>45 de zile,</w:t>
      </w:r>
      <w:r w:rsidRPr="00656755">
        <w:rPr>
          <w:rFonts w:ascii="Arial" w:hAnsi="Arial" w:cs="Arial"/>
          <w:sz w:val="20"/>
          <w:szCs w:val="20"/>
          <w:lang w:val="ro-RO"/>
        </w:rPr>
        <w:t xml:space="preserve"> conform rezoluției Guvernului vietnamez nr. 229/NQ-CP/8.08.2025.  Rezoluția Guvernului este aplicabilă în perioada </w:t>
      </w:r>
      <w:r w:rsidRPr="002F71C6">
        <w:rPr>
          <w:rFonts w:ascii="Arial" w:hAnsi="Arial" w:cs="Arial"/>
          <w:b/>
          <w:bCs/>
          <w:sz w:val="20"/>
          <w:szCs w:val="20"/>
          <w:lang w:val="ro-RO"/>
        </w:rPr>
        <w:t>15 august 2025 – 14 august 2028</w:t>
      </w:r>
      <w:r w:rsidRPr="00656755">
        <w:rPr>
          <w:rFonts w:ascii="Arial" w:hAnsi="Arial" w:cs="Arial"/>
          <w:sz w:val="20"/>
          <w:szCs w:val="20"/>
          <w:lang w:val="ro-RO"/>
        </w:rPr>
        <w:t>.</w:t>
      </w:r>
    </w:p>
    <w:p w14:paraId="1BFF2AFD" w14:textId="77777777" w:rsidR="00656755" w:rsidRPr="00656755" w:rsidRDefault="00656755" w:rsidP="00656755">
      <w:pPr>
        <w:pStyle w:val="NormalWeb"/>
        <w:shd w:val="clear" w:color="auto" w:fill="FFFFFF"/>
        <w:spacing w:before="105" w:beforeAutospacing="0" w:after="0" w:afterAutospacing="0" w:line="336" w:lineRule="atLeast"/>
        <w:jc w:val="both"/>
        <w:rPr>
          <w:rFonts w:ascii="Arial" w:hAnsi="Arial" w:cs="Arial"/>
          <w:sz w:val="20"/>
          <w:szCs w:val="20"/>
          <w:lang w:val="ro-RO"/>
        </w:rPr>
      </w:pPr>
      <w:r w:rsidRPr="00656755">
        <w:rPr>
          <w:rFonts w:ascii="Arial" w:hAnsi="Arial" w:cs="Arial"/>
          <w:sz w:val="20"/>
          <w:szCs w:val="20"/>
          <w:lang w:val="ro-RO"/>
        </w:rPr>
        <w:t>Posesorii de </w:t>
      </w:r>
      <w:r w:rsidRPr="00656755">
        <w:rPr>
          <w:rStyle w:val="Emphasis"/>
          <w:rFonts w:ascii="Arial" w:eastAsiaTheme="majorEastAsia" w:hAnsi="Arial" w:cs="Arial"/>
          <w:b/>
          <w:bCs/>
          <w:sz w:val="20"/>
          <w:szCs w:val="20"/>
          <w:lang w:val="ro-RO"/>
        </w:rPr>
        <w:t>pașapoarte diplomatice și de serviciu</w:t>
      </w:r>
      <w:r w:rsidRPr="00656755">
        <w:rPr>
          <w:rFonts w:ascii="Arial" w:hAnsi="Arial" w:cs="Arial"/>
          <w:sz w:val="20"/>
          <w:szCs w:val="20"/>
          <w:lang w:val="ro-RO"/>
        </w:rPr>
        <w:t> sunt exceptați de la obligativitatea deținerii vizei pentru șederi ce nu depășesc o perioadă de 90 de zile.</w:t>
      </w:r>
    </w:p>
    <w:p w14:paraId="2720FB56" w14:textId="3B901B71" w:rsidR="00656755" w:rsidRDefault="00656755" w:rsidP="00656755">
      <w:pPr>
        <w:pStyle w:val="NormalWeb"/>
        <w:shd w:val="clear" w:color="auto" w:fill="FFFFFF"/>
        <w:spacing w:before="105" w:beforeAutospacing="0" w:after="0" w:afterAutospacing="0" w:line="336" w:lineRule="atLeast"/>
        <w:jc w:val="both"/>
        <w:rPr>
          <w:rFonts w:ascii="Arial" w:hAnsi="Arial" w:cs="Arial"/>
          <w:sz w:val="20"/>
          <w:szCs w:val="20"/>
          <w:lang w:val="ro-RO"/>
        </w:rPr>
      </w:pPr>
      <w:r w:rsidRPr="00656755">
        <w:rPr>
          <w:rFonts w:ascii="Arial" w:hAnsi="Arial" w:cs="Arial"/>
          <w:sz w:val="20"/>
          <w:szCs w:val="20"/>
          <w:lang w:val="ro-RO"/>
        </w:rPr>
        <w:t>Cetățenii români care au întrebări suplimentare despre măsurile recent adoptate de Guvernul R.S. Vietnam se pot adresa următoarelor instituții vietnameze:</w:t>
      </w:r>
    </w:p>
    <w:p w14:paraId="22799259" w14:textId="77777777" w:rsidR="00656755" w:rsidRPr="00656755" w:rsidRDefault="00656755" w:rsidP="00656755">
      <w:pPr>
        <w:pStyle w:val="NormalWeb"/>
        <w:shd w:val="clear" w:color="auto" w:fill="FFFFFF"/>
        <w:spacing w:before="105" w:beforeAutospacing="0" w:after="0" w:afterAutospacing="0" w:line="336" w:lineRule="atLeast"/>
        <w:jc w:val="both"/>
        <w:rPr>
          <w:rFonts w:ascii="Arial" w:hAnsi="Arial" w:cs="Arial"/>
          <w:sz w:val="20"/>
          <w:szCs w:val="20"/>
          <w:lang w:val="ro-RO"/>
        </w:rPr>
      </w:pPr>
    </w:p>
    <w:p w14:paraId="3756DA66" w14:textId="77777777" w:rsidR="00656755" w:rsidRPr="00656755" w:rsidRDefault="00656755" w:rsidP="00656755">
      <w:pPr>
        <w:numPr>
          <w:ilvl w:val="0"/>
          <w:numId w:val="16"/>
        </w:numPr>
        <w:shd w:val="clear" w:color="auto" w:fill="FFFFFF"/>
        <w:spacing w:before="15" w:after="15" w:line="240" w:lineRule="auto"/>
        <w:jc w:val="both"/>
        <w:rPr>
          <w:rFonts w:ascii="Arial" w:hAnsi="Arial" w:cs="Arial"/>
          <w:color w:val="565656"/>
          <w:sz w:val="20"/>
          <w:szCs w:val="20"/>
        </w:rPr>
      </w:pPr>
      <w:proofErr w:type="spellStart"/>
      <w:r w:rsidRPr="00656755">
        <w:rPr>
          <w:rFonts w:ascii="Arial" w:hAnsi="Arial" w:cs="Arial"/>
          <w:sz w:val="20"/>
          <w:szCs w:val="20"/>
        </w:rPr>
        <w:t>Departamentul</w:t>
      </w:r>
      <w:proofErr w:type="spellEnd"/>
      <w:r w:rsidRPr="00656755">
        <w:rPr>
          <w:rFonts w:ascii="Arial" w:hAnsi="Arial" w:cs="Arial"/>
          <w:sz w:val="20"/>
          <w:szCs w:val="20"/>
        </w:rPr>
        <w:t xml:space="preserve"> de </w:t>
      </w:r>
      <w:proofErr w:type="spellStart"/>
      <w:r w:rsidRPr="00656755">
        <w:rPr>
          <w:rFonts w:ascii="Arial" w:hAnsi="Arial" w:cs="Arial"/>
          <w:sz w:val="20"/>
          <w:szCs w:val="20"/>
        </w:rPr>
        <w:t>Imigrări</w:t>
      </w:r>
      <w:proofErr w:type="spellEnd"/>
      <w:r w:rsidRPr="00656755">
        <w:rPr>
          <w:rFonts w:ascii="Arial" w:hAnsi="Arial" w:cs="Arial"/>
          <w:sz w:val="20"/>
          <w:szCs w:val="20"/>
        </w:rPr>
        <w:t xml:space="preserve"> din </w:t>
      </w:r>
      <w:proofErr w:type="spellStart"/>
      <w:r w:rsidRPr="00656755">
        <w:rPr>
          <w:rFonts w:ascii="Arial" w:hAnsi="Arial" w:cs="Arial"/>
          <w:sz w:val="20"/>
          <w:szCs w:val="20"/>
        </w:rPr>
        <w:t>cadrul</w:t>
      </w:r>
      <w:proofErr w:type="spellEnd"/>
      <w:r w:rsidRPr="00656755">
        <w:rPr>
          <w:rFonts w:ascii="Arial" w:hAnsi="Arial" w:cs="Arial"/>
          <w:sz w:val="20"/>
          <w:szCs w:val="20"/>
        </w:rPr>
        <w:t xml:space="preserve"> </w:t>
      </w:r>
      <w:proofErr w:type="spellStart"/>
      <w:r w:rsidRPr="00656755">
        <w:rPr>
          <w:rFonts w:ascii="Arial" w:hAnsi="Arial" w:cs="Arial"/>
          <w:sz w:val="20"/>
          <w:szCs w:val="20"/>
        </w:rPr>
        <w:t>Ministerului</w:t>
      </w:r>
      <w:proofErr w:type="spellEnd"/>
      <w:r w:rsidRPr="00656755">
        <w:rPr>
          <w:rFonts w:ascii="Arial" w:hAnsi="Arial" w:cs="Arial"/>
          <w:sz w:val="20"/>
          <w:szCs w:val="20"/>
        </w:rPr>
        <w:t xml:space="preserve"> </w:t>
      </w:r>
      <w:proofErr w:type="spellStart"/>
      <w:r w:rsidRPr="00656755">
        <w:rPr>
          <w:rFonts w:ascii="Arial" w:hAnsi="Arial" w:cs="Arial"/>
          <w:sz w:val="20"/>
          <w:szCs w:val="20"/>
        </w:rPr>
        <w:t>Securității</w:t>
      </w:r>
      <w:proofErr w:type="spellEnd"/>
      <w:r w:rsidRPr="00656755">
        <w:rPr>
          <w:rFonts w:ascii="Arial" w:hAnsi="Arial" w:cs="Arial"/>
          <w:sz w:val="20"/>
          <w:szCs w:val="20"/>
        </w:rPr>
        <w:t xml:space="preserve"> </w:t>
      </w:r>
      <w:proofErr w:type="spellStart"/>
      <w:r w:rsidRPr="00656755">
        <w:rPr>
          <w:rFonts w:ascii="Arial" w:hAnsi="Arial" w:cs="Arial"/>
          <w:sz w:val="20"/>
          <w:szCs w:val="20"/>
        </w:rPr>
        <w:t>Publice</w:t>
      </w:r>
      <w:proofErr w:type="spellEnd"/>
      <w:r w:rsidRPr="00656755">
        <w:rPr>
          <w:rFonts w:ascii="Arial" w:hAnsi="Arial" w:cs="Arial"/>
          <w:sz w:val="20"/>
          <w:szCs w:val="20"/>
        </w:rPr>
        <w:t xml:space="preserve"> </w:t>
      </w:r>
      <w:r w:rsidRPr="00656755">
        <w:rPr>
          <w:rFonts w:ascii="Arial" w:hAnsi="Arial" w:cs="Arial"/>
          <w:color w:val="565656"/>
          <w:sz w:val="20"/>
          <w:szCs w:val="20"/>
        </w:rPr>
        <w:t>- </w:t>
      </w:r>
      <w:hyperlink r:id="rId8" w:tgtFrame="_blank" w:history="1">
        <w:r w:rsidRPr="00656755">
          <w:rPr>
            <w:rStyle w:val="Hyperlink"/>
            <w:rFonts w:ascii="Arial" w:hAnsi="Arial" w:cs="Arial"/>
            <w:color w:val="005288"/>
            <w:sz w:val="20"/>
            <w:szCs w:val="20"/>
          </w:rPr>
          <w:t>https://evisa.xuatnhapcanh.gov.vn/web/guest/lien-he</w:t>
        </w:r>
      </w:hyperlink>
    </w:p>
    <w:p w14:paraId="1A0551D3" w14:textId="77777777" w:rsidR="00656755" w:rsidRPr="00656755" w:rsidRDefault="00656755" w:rsidP="00656755">
      <w:pPr>
        <w:numPr>
          <w:ilvl w:val="0"/>
          <w:numId w:val="16"/>
        </w:numPr>
        <w:shd w:val="clear" w:color="auto" w:fill="FFFFFF"/>
        <w:spacing w:before="15" w:after="15" w:line="240" w:lineRule="auto"/>
        <w:jc w:val="both"/>
        <w:rPr>
          <w:rFonts w:ascii="Arial" w:hAnsi="Arial" w:cs="Arial"/>
          <w:color w:val="565656"/>
          <w:sz w:val="20"/>
          <w:szCs w:val="20"/>
        </w:rPr>
      </w:pPr>
      <w:proofErr w:type="spellStart"/>
      <w:r w:rsidRPr="00656755">
        <w:rPr>
          <w:rFonts w:ascii="Arial" w:hAnsi="Arial" w:cs="Arial"/>
          <w:sz w:val="20"/>
          <w:szCs w:val="20"/>
        </w:rPr>
        <w:t>Ambasada</w:t>
      </w:r>
      <w:proofErr w:type="spellEnd"/>
      <w:r w:rsidRPr="00656755">
        <w:rPr>
          <w:rFonts w:ascii="Arial" w:hAnsi="Arial" w:cs="Arial"/>
          <w:sz w:val="20"/>
          <w:szCs w:val="20"/>
        </w:rPr>
        <w:t xml:space="preserve"> R.S. Vietnam </w:t>
      </w:r>
      <w:proofErr w:type="spellStart"/>
      <w:r w:rsidRPr="00656755">
        <w:rPr>
          <w:rFonts w:ascii="Arial" w:hAnsi="Arial" w:cs="Arial"/>
          <w:sz w:val="20"/>
          <w:szCs w:val="20"/>
        </w:rPr>
        <w:t>în</w:t>
      </w:r>
      <w:proofErr w:type="spellEnd"/>
      <w:r w:rsidRPr="00656755">
        <w:rPr>
          <w:rFonts w:ascii="Arial" w:hAnsi="Arial" w:cs="Arial"/>
          <w:sz w:val="20"/>
          <w:szCs w:val="20"/>
        </w:rPr>
        <w:t xml:space="preserve"> </w:t>
      </w:r>
      <w:proofErr w:type="spellStart"/>
      <w:r w:rsidRPr="00656755">
        <w:rPr>
          <w:rFonts w:ascii="Arial" w:hAnsi="Arial" w:cs="Arial"/>
          <w:sz w:val="20"/>
          <w:szCs w:val="20"/>
        </w:rPr>
        <w:t>România</w:t>
      </w:r>
      <w:proofErr w:type="spellEnd"/>
      <w:r w:rsidRPr="00656755">
        <w:rPr>
          <w:rFonts w:ascii="Arial" w:hAnsi="Arial" w:cs="Arial"/>
          <w:sz w:val="20"/>
          <w:szCs w:val="20"/>
        </w:rPr>
        <w:t xml:space="preserve"> </w:t>
      </w:r>
      <w:r w:rsidRPr="00656755">
        <w:rPr>
          <w:rFonts w:ascii="Arial" w:hAnsi="Arial" w:cs="Arial"/>
          <w:color w:val="565656"/>
          <w:sz w:val="20"/>
          <w:szCs w:val="20"/>
        </w:rPr>
        <w:t>- </w:t>
      </w:r>
      <w:hyperlink r:id="rId9" w:tgtFrame="_blank" w:history="1">
        <w:r w:rsidRPr="00656755">
          <w:rPr>
            <w:rStyle w:val="Hyperlink"/>
            <w:rFonts w:ascii="Arial" w:hAnsi="Arial" w:cs="Arial"/>
            <w:color w:val="005288"/>
            <w:sz w:val="20"/>
            <w:szCs w:val="20"/>
          </w:rPr>
          <w:t>https://vnembassy-bucharest.mofa.gov.vn/en-us/embassy/Contact/Pages/default.aspx</w:t>
        </w:r>
      </w:hyperlink>
    </w:p>
    <w:p w14:paraId="47057DB0" w14:textId="77777777" w:rsidR="00656755" w:rsidRPr="00656755" w:rsidRDefault="00656755" w:rsidP="00C1232C">
      <w:pPr>
        <w:pStyle w:val="ListParagraph"/>
        <w:spacing w:after="0"/>
        <w:ind w:left="0"/>
        <w:jc w:val="both"/>
        <w:rPr>
          <w:rFonts w:ascii="Arial" w:hAnsi="Arial" w:cs="Arial"/>
          <w:bCs/>
          <w:color w:val="000000" w:themeColor="text1"/>
          <w:sz w:val="20"/>
          <w:szCs w:val="20"/>
          <w:u w:val="single"/>
        </w:rPr>
      </w:pPr>
    </w:p>
    <w:p w14:paraId="29FC5780" w14:textId="4E398B65" w:rsidR="00B7155E" w:rsidRPr="003C7D3E" w:rsidRDefault="00B7155E" w:rsidP="00B7155E">
      <w:pPr>
        <w:pStyle w:val="ListParagraph"/>
        <w:spacing w:after="0"/>
        <w:ind w:left="0"/>
        <w:jc w:val="both"/>
        <w:rPr>
          <w:rFonts w:ascii="Arial" w:hAnsi="Arial" w:cs="Arial"/>
          <w:sz w:val="20"/>
          <w:szCs w:val="20"/>
          <w:lang w:val="ro-RO"/>
        </w:rPr>
      </w:pPr>
    </w:p>
    <w:p w14:paraId="333A8147" w14:textId="77777777" w:rsidR="006C67ED" w:rsidRPr="003C7D3E" w:rsidRDefault="006C67ED" w:rsidP="00A33788">
      <w:pPr>
        <w:jc w:val="both"/>
        <w:rPr>
          <w:rFonts w:ascii="Arial" w:hAnsi="Arial" w:cs="Arial"/>
          <w:b/>
          <w:sz w:val="20"/>
          <w:szCs w:val="20"/>
          <w:lang w:val="ro-RO"/>
        </w:rPr>
      </w:pPr>
      <w:r w:rsidRPr="003C7D3E">
        <w:rPr>
          <w:rFonts w:ascii="Arial" w:hAnsi="Arial" w:cs="Arial"/>
          <w:b/>
          <w:sz w:val="20"/>
          <w:szCs w:val="20"/>
          <w:lang w:val="ro-RO"/>
        </w:rPr>
        <w:t>Înainte de plecare, vă rugăm să vă asigurați că detineți următoarele documente:</w:t>
      </w:r>
    </w:p>
    <w:p w14:paraId="667E3CA9" w14:textId="77777777" w:rsidR="006C67ED" w:rsidRPr="000045F0" w:rsidRDefault="006C67ED" w:rsidP="006C67ED">
      <w:pPr>
        <w:pStyle w:val="ListParagraph"/>
        <w:numPr>
          <w:ilvl w:val="0"/>
          <w:numId w:val="5"/>
        </w:numPr>
        <w:spacing w:after="0" w:line="240" w:lineRule="auto"/>
        <w:jc w:val="both"/>
        <w:rPr>
          <w:rFonts w:ascii="Arial" w:hAnsi="Arial" w:cs="Arial"/>
          <w:sz w:val="20"/>
          <w:szCs w:val="20"/>
          <w:lang w:val="ro-RO"/>
        </w:rPr>
      </w:pPr>
      <w:r w:rsidRPr="000045F0">
        <w:rPr>
          <w:rFonts w:ascii="Arial" w:hAnsi="Arial" w:cs="Arial"/>
          <w:sz w:val="20"/>
          <w:szCs w:val="20"/>
          <w:lang w:val="ro-RO"/>
        </w:rPr>
        <w:t>bilete de avion dus-întors</w:t>
      </w:r>
    </w:p>
    <w:p w14:paraId="13E9FE42" w14:textId="381CB9B9" w:rsidR="006C67ED" w:rsidRPr="0068180B" w:rsidRDefault="006C67ED" w:rsidP="006C67ED">
      <w:pPr>
        <w:pStyle w:val="ListParagraph"/>
        <w:numPr>
          <w:ilvl w:val="0"/>
          <w:numId w:val="5"/>
        </w:numPr>
        <w:spacing w:after="0" w:line="240" w:lineRule="auto"/>
        <w:jc w:val="both"/>
        <w:rPr>
          <w:rFonts w:ascii="Arial" w:hAnsi="Arial" w:cs="Arial"/>
          <w:sz w:val="20"/>
          <w:szCs w:val="20"/>
          <w:lang w:val="ro-RO"/>
        </w:rPr>
      </w:pPr>
      <w:r w:rsidRPr="0068180B">
        <w:rPr>
          <w:rFonts w:ascii="Arial" w:hAnsi="Arial" w:cs="Arial"/>
          <w:sz w:val="20"/>
          <w:szCs w:val="20"/>
          <w:lang w:val="ro-RO"/>
        </w:rPr>
        <w:t>pașaport valabil minimum 6 luni de la data intrării în țară</w:t>
      </w:r>
    </w:p>
    <w:p w14:paraId="12CBDBCF" w14:textId="77777777" w:rsidR="006C67ED" w:rsidRPr="00A61552" w:rsidRDefault="006C67ED" w:rsidP="006C67ED">
      <w:pPr>
        <w:pStyle w:val="ListParagraph"/>
        <w:numPr>
          <w:ilvl w:val="0"/>
          <w:numId w:val="5"/>
        </w:numPr>
        <w:spacing w:after="0" w:line="240" w:lineRule="auto"/>
        <w:jc w:val="both"/>
        <w:rPr>
          <w:rFonts w:ascii="Arial" w:hAnsi="Arial" w:cs="Arial"/>
          <w:sz w:val="20"/>
          <w:szCs w:val="20"/>
          <w:lang w:val="ro-RO"/>
        </w:rPr>
      </w:pPr>
      <w:r w:rsidRPr="00A61552">
        <w:rPr>
          <w:rFonts w:ascii="Arial" w:hAnsi="Arial" w:cs="Arial"/>
          <w:sz w:val="20"/>
          <w:szCs w:val="20"/>
          <w:lang w:val="ro-RO"/>
        </w:rPr>
        <w:t>voucher de cazare</w:t>
      </w:r>
    </w:p>
    <w:p w14:paraId="31BC3FA9" w14:textId="6EC2C76C" w:rsidR="006C67ED" w:rsidRPr="00A61552" w:rsidRDefault="006C67ED" w:rsidP="006C67ED">
      <w:pPr>
        <w:pStyle w:val="ListParagraph"/>
        <w:numPr>
          <w:ilvl w:val="0"/>
          <w:numId w:val="5"/>
        </w:numPr>
        <w:spacing w:after="0" w:line="240" w:lineRule="auto"/>
        <w:jc w:val="both"/>
        <w:rPr>
          <w:rFonts w:ascii="Arial" w:hAnsi="Arial" w:cs="Arial"/>
          <w:sz w:val="20"/>
          <w:szCs w:val="20"/>
          <w:lang w:val="ro-RO"/>
        </w:rPr>
      </w:pPr>
      <w:r w:rsidRPr="00A61552">
        <w:rPr>
          <w:rFonts w:ascii="Arial" w:hAnsi="Arial" w:cs="Arial"/>
          <w:sz w:val="20"/>
          <w:szCs w:val="20"/>
          <w:lang w:val="ro-RO"/>
        </w:rPr>
        <w:t>polița de asigurare (insistent recomandată)</w:t>
      </w:r>
    </w:p>
    <w:p w14:paraId="7328D2F8" w14:textId="041F4047" w:rsidR="00E45F6E" w:rsidRPr="006F439A" w:rsidRDefault="006C67ED" w:rsidP="00E45F6E">
      <w:pPr>
        <w:pStyle w:val="ListParagraph"/>
        <w:numPr>
          <w:ilvl w:val="0"/>
          <w:numId w:val="5"/>
        </w:numPr>
        <w:spacing w:after="0" w:line="240" w:lineRule="auto"/>
        <w:jc w:val="both"/>
        <w:rPr>
          <w:rFonts w:ascii="Arial" w:hAnsi="Arial" w:cs="Arial"/>
          <w:sz w:val="20"/>
          <w:szCs w:val="20"/>
          <w:lang w:val="ro-RO"/>
        </w:rPr>
      </w:pPr>
      <w:r w:rsidRPr="006F439A">
        <w:rPr>
          <w:rFonts w:ascii="Arial" w:hAnsi="Arial" w:cs="Arial"/>
          <w:sz w:val="20"/>
          <w:szCs w:val="20"/>
          <w:lang w:val="ro-RO"/>
        </w:rPr>
        <w:t>în cazul în care călătoriți cu un copil sub 18 ani: Un minor care călătorește singur, cu o persoană care nu este părinte/tutore sau cu un singur părinte trebuie să dețină o procură notarială de acord parental, pentru a putea părăsi țara</w:t>
      </w:r>
      <w:r w:rsidR="00A95A43" w:rsidRPr="006F439A">
        <w:rPr>
          <w:rFonts w:ascii="Arial" w:hAnsi="Arial" w:cs="Arial"/>
          <w:sz w:val="20"/>
          <w:szCs w:val="20"/>
          <w:lang w:val="ro-RO"/>
        </w:rPr>
        <w:t>, cat si certificatul copilului</w:t>
      </w:r>
      <w:r w:rsidRPr="006F439A">
        <w:rPr>
          <w:rFonts w:ascii="Arial" w:hAnsi="Arial" w:cs="Arial"/>
          <w:sz w:val="20"/>
          <w:szCs w:val="20"/>
          <w:lang w:val="ro-RO"/>
        </w:rPr>
        <w:t xml:space="preserve">. Detalii complete puteți găsi </w:t>
      </w:r>
      <w:hyperlink r:id="rId10" w:history="1">
        <w:r w:rsidRPr="006F439A">
          <w:rPr>
            <w:rStyle w:val="Hyperlink"/>
            <w:rFonts w:ascii="Arial" w:hAnsi="Arial" w:cs="Arial"/>
            <w:sz w:val="20"/>
            <w:szCs w:val="20"/>
            <w:lang w:val="ro-RO"/>
          </w:rPr>
          <w:t>aici</w:t>
        </w:r>
      </w:hyperlink>
      <w:r w:rsidRPr="006F439A">
        <w:rPr>
          <w:rFonts w:ascii="Arial" w:hAnsi="Arial" w:cs="Arial"/>
          <w:color w:val="70AD47" w:themeColor="accent6"/>
          <w:sz w:val="20"/>
          <w:szCs w:val="20"/>
          <w:lang w:val="ro-RO"/>
        </w:rPr>
        <w:t>.</w:t>
      </w:r>
    </w:p>
    <w:p w14:paraId="7CE979E6" w14:textId="23F671A1" w:rsidR="00E45F6E" w:rsidRDefault="00E45F6E" w:rsidP="00E45F6E">
      <w:pPr>
        <w:spacing w:after="0" w:line="240" w:lineRule="auto"/>
        <w:jc w:val="both"/>
        <w:rPr>
          <w:rFonts w:ascii="Arial" w:hAnsi="Arial" w:cs="Arial"/>
          <w:sz w:val="20"/>
          <w:szCs w:val="20"/>
          <w:highlight w:val="yellow"/>
          <w:lang w:val="ro-RO"/>
        </w:rPr>
      </w:pPr>
    </w:p>
    <w:p w14:paraId="538E687A" w14:textId="77777777" w:rsidR="00AF4145" w:rsidRDefault="00E45F6E" w:rsidP="00E45F6E">
      <w:pPr>
        <w:pStyle w:val="NormalWeb"/>
        <w:shd w:val="clear" w:color="auto" w:fill="FFFFFF"/>
        <w:spacing w:before="0" w:beforeAutospacing="0" w:after="0" w:afterAutospacing="0"/>
        <w:jc w:val="both"/>
        <w:rPr>
          <w:rFonts w:ascii="Arial" w:hAnsi="Arial" w:cs="Arial"/>
          <w:sz w:val="20"/>
          <w:szCs w:val="20"/>
          <w:lang w:val="ro-RO"/>
        </w:rPr>
      </w:pPr>
      <w:r w:rsidRPr="00E45F6E">
        <w:rPr>
          <w:rFonts w:ascii="Arial" w:hAnsi="Arial" w:cs="Arial"/>
          <w:sz w:val="20"/>
          <w:szCs w:val="20"/>
          <w:lang w:val="ro-RO"/>
        </w:rPr>
        <w:t>Nu există la acest moment vaccinuri obligatorii pentru deplasări în R.S. Vietnam. Cu toate acestea, vă recomandăm ca înaintea călătoriei să consultați recomandările disponibile pe site-ul Institutului Național de Sănătate Publică - </w:t>
      </w:r>
      <w:r w:rsidRPr="00E45F6E">
        <w:rPr>
          <w:rStyle w:val="Strong"/>
          <w:rFonts w:ascii="Arial" w:hAnsi="Arial" w:cs="Arial"/>
          <w:sz w:val="20"/>
          <w:szCs w:val="20"/>
          <w:lang w:val="ro-RO"/>
        </w:rPr>
        <w:t>Centrul Național de Supraveghere și Control al Bolilor Transmisibile</w:t>
      </w:r>
      <w:r w:rsidR="00AF4145">
        <w:rPr>
          <w:rFonts w:ascii="Arial" w:hAnsi="Arial" w:cs="Arial"/>
          <w:sz w:val="20"/>
          <w:szCs w:val="20"/>
          <w:lang w:val="ro-RO"/>
        </w:rPr>
        <w:t>,</w:t>
      </w:r>
    </w:p>
    <w:p w14:paraId="7B720AA8" w14:textId="194AED89" w:rsidR="00E45F6E" w:rsidRPr="00E45F6E" w:rsidRDefault="00E45F6E" w:rsidP="00E45F6E">
      <w:pPr>
        <w:pStyle w:val="NormalWeb"/>
        <w:shd w:val="clear" w:color="auto" w:fill="FFFFFF"/>
        <w:spacing w:before="0" w:beforeAutospacing="0" w:after="0" w:afterAutospacing="0"/>
        <w:jc w:val="both"/>
        <w:rPr>
          <w:rFonts w:ascii="Arial" w:hAnsi="Arial" w:cs="Arial"/>
          <w:color w:val="565656"/>
          <w:sz w:val="20"/>
          <w:szCs w:val="20"/>
          <w:lang w:val="ro-RO"/>
        </w:rPr>
      </w:pPr>
      <w:r w:rsidRPr="00E45F6E">
        <w:rPr>
          <w:rFonts w:ascii="Arial" w:hAnsi="Arial" w:cs="Arial"/>
          <w:sz w:val="20"/>
          <w:szCs w:val="20"/>
          <w:lang w:val="ro-RO"/>
        </w:rPr>
        <w:t>secțiunea </w:t>
      </w:r>
      <w:r w:rsidRPr="00E45F6E">
        <w:rPr>
          <w:rStyle w:val="Emphasis"/>
          <w:rFonts w:ascii="Arial" w:eastAsiaTheme="majorEastAsia" w:hAnsi="Arial" w:cs="Arial"/>
          <w:sz w:val="20"/>
          <w:szCs w:val="20"/>
          <w:lang w:val="ro-RO"/>
        </w:rPr>
        <w:t>Sfaturi pentru călători</w:t>
      </w:r>
      <w:r w:rsidRPr="00E45F6E">
        <w:rPr>
          <w:rFonts w:ascii="Arial" w:hAnsi="Arial" w:cs="Arial"/>
          <w:sz w:val="20"/>
          <w:szCs w:val="20"/>
          <w:lang w:val="ro-RO"/>
        </w:rPr>
        <w:t>:</w:t>
      </w:r>
      <w:r w:rsidRPr="00E45F6E">
        <w:rPr>
          <w:rFonts w:ascii="Arial" w:hAnsi="Arial" w:cs="Arial"/>
          <w:color w:val="565656"/>
          <w:sz w:val="20"/>
          <w:szCs w:val="20"/>
          <w:lang w:val="ro-RO"/>
        </w:rPr>
        <w:t> </w:t>
      </w:r>
      <w:hyperlink r:id="rId11" w:tgtFrame="_blank" w:history="1">
        <w:r w:rsidRPr="00E45F6E">
          <w:rPr>
            <w:rStyle w:val="Hyperlink"/>
            <w:rFonts w:ascii="Arial" w:hAnsi="Arial" w:cs="Arial"/>
            <w:color w:val="005288"/>
            <w:sz w:val="20"/>
            <w:szCs w:val="20"/>
            <w:lang w:val="ro-RO"/>
          </w:rPr>
          <w:t>https://www.cnscbt.ro/index.php/sfaturi-pentru-calatori</w:t>
        </w:r>
      </w:hyperlink>
      <w:r w:rsidRPr="00E45F6E">
        <w:rPr>
          <w:rFonts w:ascii="Arial" w:hAnsi="Arial" w:cs="Arial"/>
          <w:color w:val="565656"/>
          <w:sz w:val="20"/>
          <w:szCs w:val="20"/>
          <w:lang w:val="ro-RO"/>
        </w:rPr>
        <w:t> </w:t>
      </w:r>
      <w:r w:rsidR="00AF4145">
        <w:rPr>
          <w:rFonts w:ascii="Arial" w:hAnsi="Arial" w:cs="Arial"/>
          <w:color w:val="565656"/>
          <w:sz w:val="20"/>
          <w:szCs w:val="20"/>
          <w:lang w:val="ro-RO"/>
        </w:rPr>
        <w:t xml:space="preserve"> </w:t>
      </w:r>
      <w:r w:rsidRPr="00E45F6E">
        <w:rPr>
          <w:rFonts w:ascii="Arial" w:hAnsi="Arial" w:cs="Arial"/>
          <w:sz w:val="20"/>
          <w:szCs w:val="20"/>
          <w:lang w:val="ro-RO"/>
        </w:rPr>
        <w:t>și cele ale </w:t>
      </w:r>
      <w:r w:rsidRPr="00E45F6E">
        <w:rPr>
          <w:rStyle w:val="Strong"/>
          <w:rFonts w:ascii="Arial" w:hAnsi="Arial" w:cs="Arial"/>
          <w:sz w:val="20"/>
          <w:szCs w:val="20"/>
          <w:lang w:val="ro-RO"/>
        </w:rPr>
        <w:t>Centrului European de Control și Prevenire a Bolilor</w:t>
      </w:r>
      <w:r w:rsidRPr="00E45F6E">
        <w:rPr>
          <w:rFonts w:ascii="Arial" w:hAnsi="Arial" w:cs="Arial"/>
          <w:sz w:val="20"/>
          <w:szCs w:val="20"/>
          <w:lang w:val="ro-RO"/>
        </w:rPr>
        <w:t>:</w:t>
      </w:r>
      <w:r w:rsidRPr="00E45F6E">
        <w:rPr>
          <w:rFonts w:ascii="Arial" w:hAnsi="Arial" w:cs="Arial"/>
          <w:color w:val="565656"/>
          <w:sz w:val="20"/>
          <w:szCs w:val="20"/>
          <w:lang w:val="ro-RO"/>
        </w:rPr>
        <w:t> </w:t>
      </w:r>
      <w:hyperlink r:id="rId12" w:tgtFrame="_blank" w:history="1">
        <w:r w:rsidRPr="00E45F6E">
          <w:rPr>
            <w:rStyle w:val="Hyperlink"/>
            <w:rFonts w:ascii="Arial" w:hAnsi="Arial" w:cs="Arial"/>
            <w:color w:val="005288"/>
            <w:sz w:val="20"/>
            <w:szCs w:val="20"/>
            <w:lang w:val="ro-RO"/>
          </w:rPr>
          <w:t>http://ecdc.europa.eu/en/healthtopics</w:t>
        </w:r>
      </w:hyperlink>
      <w:r w:rsidRPr="00E45F6E">
        <w:rPr>
          <w:rFonts w:ascii="Arial" w:hAnsi="Arial" w:cs="Arial"/>
          <w:color w:val="565656"/>
          <w:sz w:val="20"/>
          <w:szCs w:val="20"/>
          <w:lang w:val="ro-RO"/>
        </w:rPr>
        <w:t>.</w:t>
      </w:r>
    </w:p>
    <w:p w14:paraId="610FCD35" w14:textId="15E939EF" w:rsidR="00E45F6E" w:rsidRDefault="00E45F6E" w:rsidP="00E45F6E">
      <w:pPr>
        <w:pStyle w:val="NormalWeb"/>
        <w:shd w:val="clear" w:color="auto" w:fill="FFFFFF"/>
        <w:spacing w:before="0" w:beforeAutospacing="0" w:after="0" w:afterAutospacing="0"/>
        <w:jc w:val="both"/>
        <w:rPr>
          <w:rFonts w:ascii="Arial" w:hAnsi="Arial" w:cs="Arial"/>
          <w:sz w:val="20"/>
          <w:szCs w:val="20"/>
          <w:lang w:val="ro-RO"/>
        </w:rPr>
      </w:pPr>
      <w:r w:rsidRPr="00E45F6E">
        <w:rPr>
          <w:rFonts w:ascii="Arial" w:hAnsi="Arial" w:cs="Arial"/>
          <w:sz w:val="20"/>
          <w:szCs w:val="20"/>
          <w:lang w:val="ro-RO"/>
        </w:rPr>
        <w:t xml:space="preserve">De asemenea, vă recomandăm să vă adresați unui cabinet de vaccinări internaționale </w:t>
      </w:r>
      <w:r w:rsidRPr="00E45F6E">
        <w:rPr>
          <w:rFonts w:ascii="Arial" w:hAnsi="Arial" w:cs="Arial"/>
          <w:color w:val="565656"/>
          <w:sz w:val="20"/>
          <w:szCs w:val="20"/>
          <w:lang w:val="ro-RO"/>
        </w:rPr>
        <w:t>(</w:t>
      </w:r>
      <w:hyperlink r:id="rId13" w:tgtFrame="_blank" w:history="1">
        <w:r w:rsidRPr="00E45F6E">
          <w:rPr>
            <w:rStyle w:val="Hyperlink"/>
            <w:rFonts w:ascii="Arial" w:hAnsi="Arial" w:cs="Arial"/>
            <w:color w:val="005288"/>
            <w:sz w:val="20"/>
            <w:szCs w:val="20"/>
            <w:lang w:val="ro-RO"/>
          </w:rPr>
          <w:t>https://www.cnscbt.ro/index.php/sfaturi-pentru-calatori/535-cabinete-vaccinari-internationale</w:t>
        </w:r>
      </w:hyperlink>
      <w:r w:rsidRPr="00E45F6E">
        <w:rPr>
          <w:rFonts w:ascii="Arial" w:hAnsi="Arial" w:cs="Arial"/>
          <w:color w:val="565656"/>
          <w:sz w:val="20"/>
          <w:szCs w:val="20"/>
          <w:lang w:val="ro-RO"/>
        </w:rPr>
        <w:t>),</w:t>
      </w:r>
      <w:r w:rsidRPr="00E45F6E">
        <w:rPr>
          <w:rFonts w:ascii="Arial" w:hAnsi="Arial" w:cs="Arial"/>
          <w:sz w:val="20"/>
          <w:szCs w:val="20"/>
          <w:lang w:val="ro-RO"/>
        </w:rPr>
        <w:t>de preferință </w:t>
      </w:r>
      <w:r w:rsidRPr="00E45F6E">
        <w:rPr>
          <w:rStyle w:val="Emphasis"/>
          <w:rFonts w:ascii="Arial" w:eastAsiaTheme="majorEastAsia" w:hAnsi="Arial" w:cs="Arial"/>
          <w:sz w:val="20"/>
          <w:szCs w:val="20"/>
          <w:lang w:val="ro-RO"/>
        </w:rPr>
        <w:t>cu cel puțin o lună înaintea călătoriei</w:t>
      </w:r>
      <w:r w:rsidRPr="00E45F6E">
        <w:rPr>
          <w:rFonts w:ascii="Arial" w:hAnsi="Arial" w:cs="Arial"/>
          <w:sz w:val="20"/>
          <w:szCs w:val="20"/>
          <w:lang w:val="ro-RO"/>
        </w:rPr>
        <w:t> în R.S. Vietnam, în vederea informării în legătură cu vaccinurile recomandate și profilaxia pentru prevenirea unor boli răspândite în acest spațiu.</w:t>
      </w:r>
    </w:p>
    <w:p w14:paraId="7B62860D" w14:textId="3447FDEB" w:rsidR="0047641E" w:rsidRPr="0047641E" w:rsidRDefault="0047641E" w:rsidP="0047641E">
      <w:pPr>
        <w:shd w:val="clear" w:color="auto" w:fill="FFFFFF"/>
        <w:spacing w:after="0" w:line="240" w:lineRule="auto"/>
        <w:jc w:val="both"/>
        <w:rPr>
          <w:rFonts w:ascii="Arial" w:eastAsia="Times New Roman" w:hAnsi="Arial" w:cs="Arial"/>
          <w:sz w:val="20"/>
          <w:szCs w:val="20"/>
          <w:lang w:val="ro-RO"/>
        </w:rPr>
      </w:pPr>
      <w:r w:rsidRPr="0047641E">
        <w:rPr>
          <w:rFonts w:ascii="Arial" w:eastAsia="Times New Roman" w:hAnsi="Arial" w:cs="Arial"/>
          <w:b/>
          <w:bCs/>
          <w:sz w:val="20"/>
          <w:szCs w:val="20"/>
          <w:lang w:val="ro-RO"/>
        </w:rPr>
        <w:lastRenderedPageBreak/>
        <w:t>Encefalita japoneză</w:t>
      </w:r>
      <w:r w:rsidRPr="0047641E">
        <w:rPr>
          <w:rFonts w:ascii="Arial" w:eastAsia="Times New Roman" w:hAnsi="Arial" w:cs="Arial"/>
          <w:sz w:val="20"/>
          <w:szCs w:val="20"/>
          <w:lang w:val="ro-RO"/>
        </w:rPr>
        <w:t> este răspândită în sudul R.S. Vietnam, </w:t>
      </w:r>
      <w:r w:rsidRPr="0047641E">
        <w:rPr>
          <w:rFonts w:ascii="Arial" w:eastAsia="Times New Roman" w:hAnsi="Arial" w:cs="Arial"/>
          <w:b/>
          <w:bCs/>
          <w:sz w:val="20"/>
          <w:szCs w:val="20"/>
          <w:lang w:val="ro-RO"/>
        </w:rPr>
        <w:t>febra denga</w:t>
      </w:r>
      <w:r w:rsidRPr="0047641E">
        <w:rPr>
          <w:rFonts w:ascii="Arial" w:eastAsia="Times New Roman" w:hAnsi="Arial" w:cs="Arial"/>
          <w:sz w:val="20"/>
          <w:szCs w:val="20"/>
          <w:lang w:val="ro-RO"/>
        </w:rPr>
        <w:t> fiind semnalată pe tot teritoriul țării, cu intensificări în timpul sezonului ploios, iar </w:t>
      </w:r>
      <w:r w:rsidRPr="0047641E">
        <w:rPr>
          <w:rFonts w:ascii="Arial" w:eastAsia="Times New Roman" w:hAnsi="Arial" w:cs="Arial"/>
          <w:b/>
          <w:bCs/>
          <w:sz w:val="20"/>
          <w:szCs w:val="20"/>
          <w:lang w:val="ro-RO"/>
        </w:rPr>
        <w:t>malaria</w:t>
      </w:r>
      <w:r w:rsidRPr="0047641E">
        <w:rPr>
          <w:rFonts w:ascii="Arial" w:eastAsia="Times New Roman" w:hAnsi="Arial" w:cs="Arial"/>
          <w:sz w:val="20"/>
          <w:szCs w:val="20"/>
          <w:lang w:val="ro-RO"/>
        </w:rPr>
        <w:t> - în unele regiuni. Se recomandă profilaxia contra malariei și a altor boli transmise de țânțari și luarea de măsuri de protecție contra lor precum utilizarea de creme protectoare, îmbrăcăminte cu mânecă lungă, pantaloni lungi de culoare închisă și folosirea insecticidelor în încăperi.</w:t>
      </w:r>
      <w:r w:rsidRPr="0047641E">
        <w:rPr>
          <w:rFonts w:ascii="Arial" w:eastAsia="Times New Roman" w:hAnsi="Arial" w:cs="Arial"/>
          <w:b/>
          <w:bCs/>
          <w:sz w:val="20"/>
          <w:szCs w:val="20"/>
          <w:lang w:val="ro-RO"/>
        </w:rPr>
        <w:t>Intoxicațiile alimentare și parazitare</w:t>
      </w:r>
      <w:r w:rsidRPr="0047641E">
        <w:rPr>
          <w:rFonts w:ascii="Arial" w:eastAsia="Times New Roman" w:hAnsi="Arial" w:cs="Arial"/>
          <w:sz w:val="20"/>
          <w:szCs w:val="20"/>
          <w:lang w:val="ro-RO"/>
        </w:rPr>
        <w:t xml:space="preserve"> sunt comune. </w:t>
      </w:r>
      <w:r w:rsidRPr="000855BE">
        <w:rPr>
          <w:rFonts w:ascii="Arial" w:eastAsia="Times New Roman" w:hAnsi="Arial" w:cs="Arial"/>
          <w:sz w:val="20"/>
          <w:szCs w:val="20"/>
          <w:lang w:val="ro-RO"/>
        </w:rPr>
        <w:t>Astfel, vă recomandăm să acordați o atenție sporită igienei alimentare și alegerii localurilor pentru a servi masa.</w:t>
      </w:r>
    </w:p>
    <w:p w14:paraId="1C924884" w14:textId="77777777" w:rsidR="0047641E" w:rsidRPr="000855BE" w:rsidRDefault="0047641E" w:rsidP="00E45F6E">
      <w:pPr>
        <w:pStyle w:val="NormalWeb"/>
        <w:shd w:val="clear" w:color="auto" w:fill="FFFFFF"/>
        <w:spacing w:before="0" w:beforeAutospacing="0" w:after="0" w:afterAutospacing="0"/>
        <w:jc w:val="both"/>
        <w:rPr>
          <w:rFonts w:ascii="Arial" w:hAnsi="Arial" w:cs="Arial"/>
          <w:sz w:val="20"/>
          <w:szCs w:val="20"/>
          <w:lang w:val="ro-RO"/>
        </w:rPr>
      </w:pPr>
    </w:p>
    <w:p w14:paraId="4071F7BE" w14:textId="77777777" w:rsidR="00E45F6E" w:rsidRPr="00E45F6E" w:rsidRDefault="00E45F6E" w:rsidP="00E45F6E">
      <w:pPr>
        <w:spacing w:after="0" w:line="240" w:lineRule="auto"/>
        <w:jc w:val="both"/>
        <w:rPr>
          <w:rFonts w:ascii="Arial" w:hAnsi="Arial" w:cs="Arial"/>
          <w:sz w:val="20"/>
          <w:szCs w:val="20"/>
          <w:highlight w:val="yellow"/>
          <w:lang w:val="ro-RO"/>
        </w:rPr>
      </w:pPr>
    </w:p>
    <w:p w14:paraId="18DC7659" w14:textId="259996EF" w:rsidR="00C6150D" w:rsidRPr="00C6150D" w:rsidRDefault="00C6150D" w:rsidP="00C6150D">
      <w:pPr>
        <w:pStyle w:val="NormalWeb"/>
        <w:shd w:val="clear" w:color="auto" w:fill="FFFFFF"/>
        <w:spacing w:before="0" w:beforeAutospacing="0" w:after="0" w:afterAutospacing="0"/>
        <w:jc w:val="both"/>
        <w:rPr>
          <w:rFonts w:ascii="Arial" w:hAnsi="Arial" w:cs="Arial"/>
          <w:sz w:val="20"/>
          <w:szCs w:val="20"/>
        </w:rPr>
      </w:pPr>
      <w:proofErr w:type="spellStart"/>
      <w:r w:rsidRPr="00C6150D">
        <w:rPr>
          <w:rFonts w:ascii="Arial" w:hAnsi="Arial" w:cs="Arial"/>
          <w:sz w:val="20"/>
          <w:szCs w:val="20"/>
          <w:shd w:val="clear" w:color="auto" w:fill="FFFFFF"/>
        </w:rPr>
        <w:t>Facilitățile</w:t>
      </w:r>
      <w:proofErr w:type="spellEnd"/>
      <w:r w:rsidRPr="00C6150D">
        <w:rPr>
          <w:rFonts w:ascii="Arial" w:hAnsi="Arial" w:cs="Arial"/>
          <w:sz w:val="20"/>
          <w:szCs w:val="20"/>
          <w:shd w:val="clear" w:color="auto" w:fill="FFFFFF"/>
        </w:rPr>
        <w:t xml:space="preserve"> </w:t>
      </w:r>
      <w:proofErr w:type="spellStart"/>
      <w:r w:rsidRPr="00C6150D">
        <w:rPr>
          <w:rFonts w:ascii="Arial" w:hAnsi="Arial" w:cs="Arial"/>
          <w:sz w:val="20"/>
          <w:szCs w:val="20"/>
          <w:shd w:val="clear" w:color="auto" w:fill="FFFFFF"/>
        </w:rPr>
        <w:t>medicale</w:t>
      </w:r>
      <w:proofErr w:type="spellEnd"/>
      <w:r w:rsidRPr="00C6150D">
        <w:rPr>
          <w:rFonts w:ascii="Arial" w:hAnsi="Arial" w:cs="Arial"/>
          <w:sz w:val="20"/>
          <w:szCs w:val="20"/>
          <w:shd w:val="clear" w:color="auto" w:fill="FFFFFF"/>
        </w:rPr>
        <w:t xml:space="preserve"> </w:t>
      </w:r>
      <w:proofErr w:type="spellStart"/>
      <w:r w:rsidRPr="00C6150D">
        <w:rPr>
          <w:rFonts w:ascii="Arial" w:hAnsi="Arial" w:cs="Arial"/>
          <w:sz w:val="20"/>
          <w:szCs w:val="20"/>
          <w:shd w:val="clear" w:color="auto" w:fill="FFFFFF"/>
        </w:rPr>
        <w:t>și</w:t>
      </w:r>
      <w:proofErr w:type="spellEnd"/>
      <w:r w:rsidRPr="00C6150D">
        <w:rPr>
          <w:rFonts w:ascii="Arial" w:hAnsi="Arial" w:cs="Arial"/>
          <w:sz w:val="20"/>
          <w:szCs w:val="20"/>
          <w:shd w:val="clear" w:color="auto" w:fill="FFFFFF"/>
        </w:rPr>
        <w:t xml:space="preserve"> </w:t>
      </w:r>
      <w:proofErr w:type="spellStart"/>
      <w:r w:rsidRPr="00C6150D">
        <w:rPr>
          <w:rFonts w:ascii="Arial" w:hAnsi="Arial" w:cs="Arial"/>
          <w:sz w:val="20"/>
          <w:szCs w:val="20"/>
          <w:shd w:val="clear" w:color="auto" w:fill="FFFFFF"/>
        </w:rPr>
        <w:t>serviciile</w:t>
      </w:r>
      <w:proofErr w:type="spellEnd"/>
      <w:r w:rsidRPr="00C6150D">
        <w:rPr>
          <w:rFonts w:ascii="Arial" w:hAnsi="Arial" w:cs="Arial"/>
          <w:sz w:val="20"/>
          <w:szCs w:val="20"/>
          <w:shd w:val="clear" w:color="auto" w:fill="FFFFFF"/>
        </w:rPr>
        <w:t xml:space="preserve"> de </w:t>
      </w:r>
      <w:proofErr w:type="spellStart"/>
      <w:r w:rsidRPr="00C6150D">
        <w:rPr>
          <w:rFonts w:ascii="Arial" w:hAnsi="Arial" w:cs="Arial"/>
          <w:sz w:val="20"/>
          <w:szCs w:val="20"/>
          <w:shd w:val="clear" w:color="auto" w:fill="FFFFFF"/>
        </w:rPr>
        <w:t>sănătate</w:t>
      </w:r>
      <w:proofErr w:type="spellEnd"/>
      <w:r w:rsidRPr="00C6150D">
        <w:rPr>
          <w:rFonts w:ascii="Arial" w:hAnsi="Arial" w:cs="Arial"/>
          <w:sz w:val="20"/>
          <w:szCs w:val="20"/>
          <w:shd w:val="clear" w:color="auto" w:fill="FFFFFF"/>
        </w:rPr>
        <w:t xml:space="preserve"> din R.S. Vietnam </w:t>
      </w:r>
      <w:proofErr w:type="spellStart"/>
      <w:r w:rsidRPr="00C6150D">
        <w:rPr>
          <w:rFonts w:ascii="Arial" w:hAnsi="Arial" w:cs="Arial"/>
          <w:sz w:val="20"/>
          <w:szCs w:val="20"/>
          <w:shd w:val="clear" w:color="auto" w:fill="FFFFFF"/>
        </w:rPr>
        <w:t>adesea</w:t>
      </w:r>
      <w:proofErr w:type="spellEnd"/>
      <w:r w:rsidRPr="00C6150D">
        <w:rPr>
          <w:rFonts w:ascii="Arial" w:hAnsi="Arial" w:cs="Arial"/>
          <w:sz w:val="20"/>
          <w:szCs w:val="20"/>
          <w:shd w:val="clear" w:color="auto" w:fill="FFFFFF"/>
        </w:rPr>
        <w:t xml:space="preserve"> nu </w:t>
      </w:r>
      <w:proofErr w:type="spellStart"/>
      <w:r w:rsidRPr="00C6150D">
        <w:rPr>
          <w:rFonts w:ascii="Arial" w:hAnsi="Arial" w:cs="Arial"/>
          <w:sz w:val="20"/>
          <w:szCs w:val="20"/>
          <w:shd w:val="clear" w:color="auto" w:fill="FFFFFF"/>
        </w:rPr>
        <w:t>îndeplinesc</w:t>
      </w:r>
      <w:proofErr w:type="spellEnd"/>
      <w:r w:rsidRPr="00C6150D">
        <w:rPr>
          <w:rFonts w:ascii="Arial" w:hAnsi="Arial" w:cs="Arial"/>
          <w:sz w:val="20"/>
          <w:szCs w:val="20"/>
          <w:shd w:val="clear" w:color="auto" w:fill="FFFFFF"/>
        </w:rPr>
        <w:t xml:space="preserve"> </w:t>
      </w:r>
      <w:proofErr w:type="spellStart"/>
      <w:r w:rsidRPr="00C6150D">
        <w:rPr>
          <w:rFonts w:ascii="Arial" w:hAnsi="Arial" w:cs="Arial"/>
          <w:sz w:val="20"/>
          <w:szCs w:val="20"/>
          <w:shd w:val="clear" w:color="auto" w:fill="FFFFFF"/>
        </w:rPr>
        <w:t>standardele</w:t>
      </w:r>
      <w:proofErr w:type="spellEnd"/>
      <w:r w:rsidRPr="00C6150D">
        <w:rPr>
          <w:rFonts w:ascii="Arial" w:hAnsi="Arial" w:cs="Arial"/>
          <w:sz w:val="20"/>
          <w:szCs w:val="20"/>
          <w:shd w:val="clear" w:color="auto" w:fill="FFFFFF"/>
        </w:rPr>
        <w:t xml:space="preserve"> occidentale. </w:t>
      </w:r>
      <w:proofErr w:type="spellStart"/>
      <w:r w:rsidRPr="00C6150D">
        <w:rPr>
          <w:rFonts w:ascii="Arial" w:hAnsi="Arial" w:cs="Arial"/>
          <w:sz w:val="20"/>
          <w:szCs w:val="20"/>
          <w:shd w:val="clear" w:color="auto" w:fill="FFFFFF"/>
        </w:rPr>
        <w:t>În</w:t>
      </w:r>
      <w:proofErr w:type="spellEnd"/>
      <w:r w:rsidRPr="00C6150D">
        <w:rPr>
          <w:rFonts w:ascii="Arial" w:hAnsi="Arial" w:cs="Arial"/>
          <w:sz w:val="20"/>
          <w:szCs w:val="20"/>
          <w:shd w:val="clear" w:color="auto" w:fill="FFFFFF"/>
        </w:rPr>
        <w:t xml:space="preserve"> afara </w:t>
      </w:r>
      <w:proofErr w:type="spellStart"/>
      <w:r w:rsidRPr="00C6150D">
        <w:rPr>
          <w:rFonts w:ascii="Arial" w:hAnsi="Arial" w:cs="Arial"/>
          <w:sz w:val="20"/>
          <w:szCs w:val="20"/>
          <w:shd w:val="clear" w:color="auto" w:fill="FFFFFF"/>
        </w:rPr>
        <w:t>capitalei</w:t>
      </w:r>
      <w:proofErr w:type="spellEnd"/>
      <w:r w:rsidRPr="00C6150D">
        <w:rPr>
          <w:rFonts w:ascii="Arial" w:hAnsi="Arial" w:cs="Arial"/>
          <w:sz w:val="20"/>
          <w:szCs w:val="20"/>
          <w:shd w:val="clear" w:color="auto" w:fill="FFFFFF"/>
        </w:rPr>
        <w:t xml:space="preserve"> </w:t>
      </w:r>
      <w:proofErr w:type="spellStart"/>
      <w:r w:rsidRPr="00C6150D">
        <w:rPr>
          <w:rFonts w:ascii="Arial" w:hAnsi="Arial" w:cs="Arial"/>
          <w:sz w:val="20"/>
          <w:szCs w:val="20"/>
          <w:shd w:val="clear" w:color="auto" w:fill="FFFFFF"/>
        </w:rPr>
        <w:t>și</w:t>
      </w:r>
      <w:proofErr w:type="spellEnd"/>
      <w:r w:rsidRPr="00C6150D">
        <w:rPr>
          <w:rFonts w:ascii="Arial" w:hAnsi="Arial" w:cs="Arial"/>
          <w:sz w:val="20"/>
          <w:szCs w:val="20"/>
          <w:shd w:val="clear" w:color="auto" w:fill="FFFFFF"/>
        </w:rPr>
        <w:t xml:space="preserve"> a </w:t>
      </w:r>
      <w:proofErr w:type="spellStart"/>
      <w:r w:rsidRPr="00C6150D">
        <w:rPr>
          <w:rFonts w:ascii="Arial" w:hAnsi="Arial" w:cs="Arial"/>
          <w:sz w:val="20"/>
          <w:szCs w:val="20"/>
          <w:shd w:val="clear" w:color="auto" w:fill="FFFFFF"/>
        </w:rPr>
        <w:t>orașelor</w:t>
      </w:r>
      <w:proofErr w:type="spellEnd"/>
      <w:r w:rsidRPr="00C6150D">
        <w:rPr>
          <w:rFonts w:ascii="Arial" w:hAnsi="Arial" w:cs="Arial"/>
          <w:sz w:val="20"/>
          <w:szCs w:val="20"/>
          <w:shd w:val="clear" w:color="auto" w:fill="FFFFFF"/>
        </w:rPr>
        <w:t xml:space="preserve"> </w:t>
      </w:r>
      <w:proofErr w:type="spellStart"/>
      <w:r w:rsidRPr="00C6150D">
        <w:rPr>
          <w:rFonts w:ascii="Arial" w:hAnsi="Arial" w:cs="Arial"/>
          <w:sz w:val="20"/>
          <w:szCs w:val="20"/>
          <w:shd w:val="clear" w:color="auto" w:fill="FFFFFF"/>
        </w:rPr>
        <w:t>mari</w:t>
      </w:r>
      <w:proofErr w:type="spellEnd"/>
      <w:r w:rsidRPr="00C6150D">
        <w:rPr>
          <w:rFonts w:ascii="Arial" w:hAnsi="Arial" w:cs="Arial"/>
          <w:sz w:val="20"/>
          <w:szCs w:val="20"/>
          <w:shd w:val="clear" w:color="auto" w:fill="FFFFFF"/>
        </w:rPr>
        <w:t xml:space="preserve">, </w:t>
      </w:r>
      <w:proofErr w:type="spellStart"/>
      <w:r w:rsidRPr="00C6150D">
        <w:rPr>
          <w:rFonts w:ascii="Arial" w:hAnsi="Arial" w:cs="Arial"/>
          <w:sz w:val="20"/>
          <w:szCs w:val="20"/>
          <w:shd w:val="clear" w:color="auto" w:fill="FFFFFF"/>
        </w:rPr>
        <w:t>serviciile</w:t>
      </w:r>
      <w:proofErr w:type="spellEnd"/>
      <w:r w:rsidRPr="00C6150D">
        <w:rPr>
          <w:rFonts w:ascii="Arial" w:hAnsi="Arial" w:cs="Arial"/>
          <w:sz w:val="20"/>
          <w:szCs w:val="20"/>
          <w:shd w:val="clear" w:color="auto" w:fill="FFFFFF"/>
        </w:rPr>
        <w:t xml:space="preserve"> </w:t>
      </w:r>
      <w:proofErr w:type="spellStart"/>
      <w:r w:rsidRPr="00C6150D">
        <w:rPr>
          <w:rFonts w:ascii="Arial" w:hAnsi="Arial" w:cs="Arial"/>
          <w:sz w:val="20"/>
          <w:szCs w:val="20"/>
          <w:shd w:val="clear" w:color="auto" w:fill="FFFFFF"/>
        </w:rPr>
        <w:t>și</w:t>
      </w:r>
      <w:proofErr w:type="spellEnd"/>
      <w:r w:rsidRPr="00C6150D">
        <w:rPr>
          <w:rFonts w:ascii="Arial" w:hAnsi="Arial" w:cs="Arial"/>
          <w:sz w:val="20"/>
          <w:szCs w:val="20"/>
          <w:shd w:val="clear" w:color="auto" w:fill="FFFFFF"/>
        </w:rPr>
        <w:t xml:space="preserve"> </w:t>
      </w:r>
      <w:proofErr w:type="spellStart"/>
      <w:r w:rsidRPr="00C6150D">
        <w:rPr>
          <w:rFonts w:ascii="Arial" w:hAnsi="Arial" w:cs="Arial"/>
          <w:sz w:val="20"/>
          <w:szCs w:val="20"/>
          <w:shd w:val="clear" w:color="auto" w:fill="FFFFFF"/>
        </w:rPr>
        <w:t>echipamentele</w:t>
      </w:r>
      <w:proofErr w:type="spellEnd"/>
      <w:r w:rsidRPr="00C6150D">
        <w:rPr>
          <w:rFonts w:ascii="Arial" w:hAnsi="Arial" w:cs="Arial"/>
          <w:sz w:val="20"/>
          <w:szCs w:val="20"/>
          <w:shd w:val="clear" w:color="auto" w:fill="FFFFFF"/>
        </w:rPr>
        <w:t xml:space="preserve"> </w:t>
      </w:r>
      <w:proofErr w:type="spellStart"/>
      <w:r w:rsidRPr="00C6150D">
        <w:rPr>
          <w:rFonts w:ascii="Arial" w:hAnsi="Arial" w:cs="Arial"/>
          <w:sz w:val="20"/>
          <w:szCs w:val="20"/>
          <w:shd w:val="clear" w:color="auto" w:fill="FFFFFF"/>
        </w:rPr>
        <w:t>medicale</w:t>
      </w:r>
      <w:proofErr w:type="spellEnd"/>
      <w:r w:rsidRPr="00C6150D">
        <w:rPr>
          <w:rFonts w:ascii="Arial" w:hAnsi="Arial" w:cs="Arial"/>
          <w:sz w:val="20"/>
          <w:szCs w:val="20"/>
          <w:shd w:val="clear" w:color="auto" w:fill="FFFFFF"/>
        </w:rPr>
        <w:t xml:space="preserve"> sunt </w:t>
      </w:r>
      <w:proofErr w:type="spellStart"/>
      <w:r w:rsidRPr="00C6150D">
        <w:rPr>
          <w:rFonts w:ascii="Arial" w:hAnsi="Arial" w:cs="Arial"/>
          <w:sz w:val="20"/>
          <w:szCs w:val="20"/>
          <w:shd w:val="clear" w:color="auto" w:fill="FFFFFF"/>
        </w:rPr>
        <w:t>limitate</w:t>
      </w:r>
      <w:proofErr w:type="spellEnd"/>
      <w:r w:rsidRPr="00C6150D">
        <w:rPr>
          <w:rFonts w:ascii="Arial" w:hAnsi="Arial" w:cs="Arial"/>
          <w:sz w:val="20"/>
          <w:szCs w:val="20"/>
          <w:shd w:val="clear" w:color="auto" w:fill="FFFFFF"/>
        </w:rPr>
        <w:t xml:space="preserve">, </w:t>
      </w:r>
      <w:proofErr w:type="spellStart"/>
      <w:r w:rsidRPr="00C6150D">
        <w:rPr>
          <w:rFonts w:ascii="Arial" w:hAnsi="Arial" w:cs="Arial"/>
          <w:sz w:val="20"/>
          <w:szCs w:val="20"/>
          <w:shd w:val="clear" w:color="auto" w:fill="FFFFFF"/>
        </w:rPr>
        <w:t>îngreunând</w:t>
      </w:r>
      <w:proofErr w:type="spellEnd"/>
      <w:r w:rsidRPr="00C6150D">
        <w:rPr>
          <w:rFonts w:ascii="Arial" w:hAnsi="Arial" w:cs="Arial"/>
          <w:sz w:val="20"/>
          <w:szCs w:val="20"/>
          <w:shd w:val="clear" w:color="auto" w:fill="FFFFFF"/>
        </w:rPr>
        <w:t xml:space="preserve"> </w:t>
      </w:r>
      <w:proofErr w:type="spellStart"/>
      <w:r w:rsidRPr="00C6150D">
        <w:rPr>
          <w:rFonts w:ascii="Arial" w:hAnsi="Arial" w:cs="Arial"/>
          <w:sz w:val="20"/>
          <w:szCs w:val="20"/>
          <w:shd w:val="clear" w:color="auto" w:fill="FFFFFF"/>
        </w:rPr>
        <w:t>intervențiile</w:t>
      </w:r>
      <w:proofErr w:type="spellEnd"/>
      <w:r w:rsidRPr="00C6150D">
        <w:rPr>
          <w:rFonts w:ascii="Arial" w:hAnsi="Arial" w:cs="Arial"/>
          <w:sz w:val="20"/>
          <w:szCs w:val="20"/>
          <w:shd w:val="clear" w:color="auto" w:fill="FFFFFF"/>
        </w:rPr>
        <w:t xml:space="preserve"> </w:t>
      </w:r>
      <w:proofErr w:type="spellStart"/>
      <w:r w:rsidRPr="00C6150D">
        <w:rPr>
          <w:rFonts w:ascii="Arial" w:hAnsi="Arial" w:cs="Arial"/>
          <w:sz w:val="20"/>
          <w:szCs w:val="20"/>
          <w:shd w:val="clear" w:color="auto" w:fill="FFFFFF"/>
        </w:rPr>
        <w:t>în</w:t>
      </w:r>
      <w:proofErr w:type="spellEnd"/>
      <w:r w:rsidRPr="00C6150D">
        <w:rPr>
          <w:rFonts w:ascii="Arial" w:hAnsi="Arial" w:cs="Arial"/>
          <w:sz w:val="20"/>
          <w:szCs w:val="20"/>
          <w:shd w:val="clear" w:color="auto" w:fill="FFFFFF"/>
        </w:rPr>
        <w:t xml:space="preserve"> </w:t>
      </w:r>
      <w:proofErr w:type="spellStart"/>
      <w:r w:rsidRPr="00C6150D">
        <w:rPr>
          <w:rFonts w:ascii="Arial" w:hAnsi="Arial" w:cs="Arial"/>
          <w:sz w:val="20"/>
          <w:szCs w:val="20"/>
          <w:shd w:val="clear" w:color="auto" w:fill="FFFFFF"/>
        </w:rPr>
        <w:t>caz</w:t>
      </w:r>
      <w:proofErr w:type="spellEnd"/>
      <w:r w:rsidRPr="00C6150D">
        <w:rPr>
          <w:rFonts w:ascii="Arial" w:hAnsi="Arial" w:cs="Arial"/>
          <w:sz w:val="20"/>
          <w:szCs w:val="20"/>
          <w:shd w:val="clear" w:color="auto" w:fill="FFFFFF"/>
        </w:rPr>
        <w:t xml:space="preserve"> de </w:t>
      </w:r>
      <w:proofErr w:type="spellStart"/>
      <w:r w:rsidRPr="00C6150D">
        <w:rPr>
          <w:rFonts w:ascii="Arial" w:hAnsi="Arial" w:cs="Arial"/>
          <w:sz w:val="20"/>
          <w:szCs w:val="20"/>
          <w:shd w:val="clear" w:color="auto" w:fill="FFFFFF"/>
        </w:rPr>
        <w:t>urgență</w:t>
      </w:r>
      <w:proofErr w:type="spellEnd"/>
      <w:r w:rsidRPr="00C6150D">
        <w:rPr>
          <w:rFonts w:ascii="Arial" w:hAnsi="Arial" w:cs="Arial"/>
          <w:sz w:val="20"/>
          <w:szCs w:val="20"/>
          <w:shd w:val="clear" w:color="auto" w:fill="FFFFFF"/>
        </w:rPr>
        <w:t xml:space="preserve">. </w:t>
      </w:r>
      <w:proofErr w:type="spellStart"/>
      <w:r w:rsidRPr="00C6150D">
        <w:rPr>
          <w:rFonts w:ascii="Arial" w:hAnsi="Arial" w:cs="Arial"/>
          <w:sz w:val="20"/>
          <w:szCs w:val="20"/>
          <w:shd w:val="clear" w:color="auto" w:fill="FFFFFF"/>
        </w:rPr>
        <w:t>Personalul</w:t>
      </w:r>
      <w:proofErr w:type="spellEnd"/>
      <w:r w:rsidRPr="00C6150D">
        <w:rPr>
          <w:rFonts w:ascii="Arial" w:hAnsi="Arial" w:cs="Arial"/>
          <w:sz w:val="20"/>
          <w:szCs w:val="20"/>
          <w:shd w:val="clear" w:color="auto" w:fill="FFFFFF"/>
        </w:rPr>
        <w:t xml:space="preserve"> medical </w:t>
      </w:r>
      <w:proofErr w:type="spellStart"/>
      <w:r w:rsidRPr="00C6150D">
        <w:rPr>
          <w:rFonts w:ascii="Arial" w:hAnsi="Arial" w:cs="Arial"/>
          <w:sz w:val="20"/>
          <w:szCs w:val="20"/>
          <w:shd w:val="clear" w:color="auto" w:fill="FFFFFF"/>
        </w:rPr>
        <w:t>vorbește</w:t>
      </w:r>
      <w:proofErr w:type="spellEnd"/>
      <w:r w:rsidRPr="00C6150D">
        <w:rPr>
          <w:rFonts w:ascii="Arial" w:hAnsi="Arial" w:cs="Arial"/>
          <w:sz w:val="20"/>
          <w:szCs w:val="20"/>
          <w:shd w:val="clear" w:color="auto" w:fill="FFFFFF"/>
        </w:rPr>
        <w:t xml:space="preserve">, </w:t>
      </w:r>
      <w:proofErr w:type="spellStart"/>
      <w:r w:rsidRPr="00C6150D">
        <w:rPr>
          <w:rFonts w:ascii="Arial" w:hAnsi="Arial" w:cs="Arial"/>
          <w:sz w:val="20"/>
          <w:szCs w:val="20"/>
          <w:shd w:val="clear" w:color="auto" w:fill="FFFFFF"/>
        </w:rPr>
        <w:t>în</w:t>
      </w:r>
      <w:proofErr w:type="spellEnd"/>
      <w:r w:rsidRPr="00C6150D">
        <w:rPr>
          <w:rFonts w:ascii="Arial" w:hAnsi="Arial" w:cs="Arial"/>
          <w:sz w:val="20"/>
          <w:szCs w:val="20"/>
          <w:shd w:val="clear" w:color="auto" w:fill="FFFFFF"/>
        </w:rPr>
        <w:t xml:space="preserve"> general, </w:t>
      </w:r>
      <w:proofErr w:type="spellStart"/>
      <w:r w:rsidRPr="00C6150D">
        <w:rPr>
          <w:rFonts w:ascii="Arial" w:hAnsi="Arial" w:cs="Arial"/>
          <w:sz w:val="20"/>
          <w:szCs w:val="20"/>
          <w:shd w:val="clear" w:color="auto" w:fill="FFFFFF"/>
        </w:rPr>
        <w:t>puțin</w:t>
      </w:r>
      <w:proofErr w:type="spellEnd"/>
      <w:r w:rsidRPr="00C6150D">
        <w:rPr>
          <w:rFonts w:ascii="Arial" w:hAnsi="Arial" w:cs="Arial"/>
          <w:sz w:val="20"/>
          <w:szCs w:val="20"/>
          <w:shd w:val="clear" w:color="auto" w:fill="FFFFFF"/>
        </w:rPr>
        <w:t xml:space="preserve"> </w:t>
      </w:r>
      <w:proofErr w:type="spellStart"/>
      <w:r w:rsidRPr="00C6150D">
        <w:rPr>
          <w:rFonts w:ascii="Arial" w:hAnsi="Arial" w:cs="Arial"/>
          <w:sz w:val="20"/>
          <w:szCs w:val="20"/>
          <w:shd w:val="clear" w:color="auto" w:fill="FFFFFF"/>
        </w:rPr>
        <w:t>sau</w:t>
      </w:r>
      <w:proofErr w:type="spellEnd"/>
      <w:r w:rsidRPr="00C6150D">
        <w:rPr>
          <w:rFonts w:ascii="Arial" w:hAnsi="Arial" w:cs="Arial"/>
          <w:sz w:val="20"/>
          <w:szCs w:val="20"/>
          <w:shd w:val="clear" w:color="auto" w:fill="FFFFFF"/>
        </w:rPr>
        <w:t xml:space="preserve"> </w:t>
      </w:r>
      <w:proofErr w:type="spellStart"/>
      <w:r w:rsidRPr="00C6150D">
        <w:rPr>
          <w:rFonts w:ascii="Arial" w:hAnsi="Arial" w:cs="Arial"/>
          <w:sz w:val="20"/>
          <w:szCs w:val="20"/>
          <w:shd w:val="clear" w:color="auto" w:fill="FFFFFF"/>
        </w:rPr>
        <w:t>deloc</w:t>
      </w:r>
      <w:proofErr w:type="spellEnd"/>
      <w:r w:rsidRPr="00C6150D">
        <w:rPr>
          <w:rFonts w:ascii="Arial" w:hAnsi="Arial" w:cs="Arial"/>
          <w:sz w:val="20"/>
          <w:szCs w:val="20"/>
          <w:shd w:val="clear" w:color="auto" w:fill="FFFFFF"/>
        </w:rPr>
        <w:t xml:space="preserve"> </w:t>
      </w:r>
      <w:proofErr w:type="spellStart"/>
      <w:r w:rsidRPr="00C6150D">
        <w:rPr>
          <w:rFonts w:ascii="Arial" w:hAnsi="Arial" w:cs="Arial"/>
          <w:sz w:val="20"/>
          <w:szCs w:val="20"/>
          <w:shd w:val="clear" w:color="auto" w:fill="FFFFFF"/>
        </w:rPr>
        <w:t>limba</w:t>
      </w:r>
      <w:proofErr w:type="spellEnd"/>
      <w:r w:rsidRPr="00C6150D">
        <w:rPr>
          <w:rFonts w:ascii="Arial" w:hAnsi="Arial" w:cs="Arial"/>
          <w:sz w:val="20"/>
          <w:szCs w:val="20"/>
          <w:shd w:val="clear" w:color="auto" w:fill="FFFFFF"/>
        </w:rPr>
        <w:t xml:space="preserve"> </w:t>
      </w:r>
      <w:proofErr w:type="spellStart"/>
      <w:r w:rsidRPr="00C6150D">
        <w:rPr>
          <w:rFonts w:ascii="Arial" w:hAnsi="Arial" w:cs="Arial"/>
          <w:sz w:val="20"/>
          <w:szCs w:val="20"/>
          <w:shd w:val="clear" w:color="auto" w:fill="FFFFFF"/>
        </w:rPr>
        <w:t>engleză</w:t>
      </w:r>
      <w:proofErr w:type="spellEnd"/>
      <w:r w:rsidRPr="00C6150D">
        <w:rPr>
          <w:rFonts w:ascii="Arial" w:hAnsi="Arial" w:cs="Arial"/>
          <w:sz w:val="20"/>
          <w:szCs w:val="20"/>
          <w:shd w:val="clear" w:color="auto" w:fill="FFFFFF"/>
        </w:rPr>
        <w:t xml:space="preserve">, cu </w:t>
      </w:r>
      <w:proofErr w:type="spellStart"/>
      <w:r w:rsidRPr="00C6150D">
        <w:rPr>
          <w:rFonts w:ascii="Arial" w:hAnsi="Arial" w:cs="Arial"/>
          <w:sz w:val="20"/>
          <w:szCs w:val="20"/>
          <w:shd w:val="clear" w:color="auto" w:fill="FFFFFF"/>
        </w:rPr>
        <w:t>excepția</w:t>
      </w:r>
      <w:proofErr w:type="spellEnd"/>
      <w:r w:rsidRPr="00C6150D">
        <w:rPr>
          <w:rFonts w:ascii="Arial" w:hAnsi="Arial" w:cs="Arial"/>
          <w:sz w:val="20"/>
          <w:szCs w:val="20"/>
          <w:shd w:val="clear" w:color="auto" w:fill="FFFFFF"/>
        </w:rPr>
        <w:t xml:space="preserve"> </w:t>
      </w:r>
      <w:proofErr w:type="spellStart"/>
      <w:r w:rsidRPr="00C6150D">
        <w:rPr>
          <w:rFonts w:ascii="Arial" w:hAnsi="Arial" w:cs="Arial"/>
          <w:sz w:val="20"/>
          <w:szCs w:val="20"/>
          <w:shd w:val="clear" w:color="auto" w:fill="FFFFFF"/>
        </w:rPr>
        <w:t>structurilor</w:t>
      </w:r>
      <w:proofErr w:type="spellEnd"/>
      <w:r w:rsidRPr="00C6150D">
        <w:rPr>
          <w:rFonts w:ascii="Arial" w:hAnsi="Arial" w:cs="Arial"/>
          <w:sz w:val="20"/>
          <w:szCs w:val="20"/>
          <w:shd w:val="clear" w:color="auto" w:fill="FFFFFF"/>
        </w:rPr>
        <w:t xml:space="preserve"> </w:t>
      </w:r>
      <w:proofErr w:type="spellStart"/>
      <w:r w:rsidRPr="00C6150D">
        <w:rPr>
          <w:rFonts w:ascii="Arial" w:hAnsi="Arial" w:cs="Arial"/>
          <w:sz w:val="20"/>
          <w:szCs w:val="20"/>
          <w:shd w:val="clear" w:color="auto" w:fill="FFFFFF"/>
        </w:rPr>
        <w:t>medicale</w:t>
      </w:r>
      <w:proofErr w:type="spellEnd"/>
      <w:r w:rsidRPr="00C6150D">
        <w:rPr>
          <w:rFonts w:ascii="Arial" w:hAnsi="Arial" w:cs="Arial"/>
          <w:sz w:val="20"/>
          <w:szCs w:val="20"/>
          <w:shd w:val="clear" w:color="auto" w:fill="FFFFFF"/>
        </w:rPr>
        <w:t xml:space="preserve"> private </w:t>
      </w:r>
      <w:proofErr w:type="spellStart"/>
      <w:r w:rsidRPr="00C6150D">
        <w:rPr>
          <w:rFonts w:ascii="Arial" w:hAnsi="Arial" w:cs="Arial"/>
          <w:sz w:val="20"/>
          <w:szCs w:val="20"/>
          <w:shd w:val="clear" w:color="auto" w:fill="FFFFFF"/>
        </w:rPr>
        <w:t>internaționale</w:t>
      </w:r>
      <w:proofErr w:type="spellEnd"/>
      <w:r w:rsidRPr="00C6150D">
        <w:rPr>
          <w:rFonts w:ascii="Arial" w:hAnsi="Arial" w:cs="Arial"/>
          <w:sz w:val="20"/>
          <w:szCs w:val="20"/>
          <w:shd w:val="clear" w:color="auto" w:fill="FFFFFF"/>
        </w:rPr>
        <w:t xml:space="preserve"> din </w:t>
      </w:r>
      <w:proofErr w:type="spellStart"/>
      <w:r w:rsidRPr="00C6150D">
        <w:rPr>
          <w:rFonts w:ascii="Arial" w:hAnsi="Arial" w:cs="Arial"/>
          <w:sz w:val="20"/>
          <w:szCs w:val="20"/>
          <w:shd w:val="clear" w:color="auto" w:fill="FFFFFF"/>
        </w:rPr>
        <w:t>orașele</w:t>
      </w:r>
      <w:proofErr w:type="spellEnd"/>
      <w:r w:rsidRPr="00C6150D">
        <w:rPr>
          <w:rFonts w:ascii="Arial" w:hAnsi="Arial" w:cs="Arial"/>
          <w:sz w:val="20"/>
          <w:szCs w:val="20"/>
          <w:shd w:val="clear" w:color="auto" w:fill="FFFFFF"/>
        </w:rPr>
        <w:t xml:space="preserve"> </w:t>
      </w:r>
      <w:proofErr w:type="spellStart"/>
      <w:r w:rsidRPr="00C6150D">
        <w:rPr>
          <w:rFonts w:ascii="Arial" w:hAnsi="Arial" w:cs="Arial"/>
          <w:sz w:val="20"/>
          <w:szCs w:val="20"/>
          <w:shd w:val="clear" w:color="auto" w:fill="FFFFFF"/>
        </w:rPr>
        <w:t>mari</w:t>
      </w:r>
      <w:proofErr w:type="spellEnd"/>
      <w:r w:rsidRPr="00C6150D">
        <w:rPr>
          <w:rFonts w:ascii="Arial" w:hAnsi="Arial" w:cs="Arial"/>
          <w:sz w:val="20"/>
          <w:szCs w:val="20"/>
          <w:shd w:val="clear" w:color="auto" w:fill="FFFFFF"/>
        </w:rPr>
        <w:t>, precum Hanoi, Ho Chi Minh City, Da Nang.</w:t>
      </w:r>
      <w:r w:rsidRPr="00C6150D">
        <w:rPr>
          <w:rFonts w:ascii="Arial" w:hAnsi="Arial" w:cs="Arial"/>
          <w:sz w:val="20"/>
          <w:szCs w:val="20"/>
        </w:rPr>
        <w:t xml:space="preserve"> </w:t>
      </w:r>
      <w:proofErr w:type="spellStart"/>
      <w:r w:rsidRPr="00C6150D">
        <w:rPr>
          <w:rFonts w:ascii="Arial" w:hAnsi="Arial" w:cs="Arial"/>
          <w:sz w:val="20"/>
          <w:szCs w:val="20"/>
        </w:rPr>
        <w:t>În</w:t>
      </w:r>
      <w:proofErr w:type="spellEnd"/>
      <w:r w:rsidRPr="00C6150D">
        <w:rPr>
          <w:rFonts w:ascii="Arial" w:hAnsi="Arial" w:cs="Arial"/>
          <w:sz w:val="20"/>
          <w:szCs w:val="20"/>
        </w:rPr>
        <w:t xml:space="preserve"> </w:t>
      </w:r>
      <w:proofErr w:type="spellStart"/>
      <w:r w:rsidRPr="00C6150D">
        <w:rPr>
          <w:rFonts w:ascii="Arial" w:hAnsi="Arial" w:cs="Arial"/>
          <w:sz w:val="20"/>
          <w:szCs w:val="20"/>
        </w:rPr>
        <w:t>cazul</w:t>
      </w:r>
      <w:proofErr w:type="spellEnd"/>
      <w:r w:rsidRPr="00C6150D">
        <w:rPr>
          <w:rFonts w:ascii="Arial" w:hAnsi="Arial" w:cs="Arial"/>
          <w:sz w:val="20"/>
          <w:szCs w:val="20"/>
        </w:rPr>
        <w:t xml:space="preserve"> </w:t>
      </w:r>
      <w:proofErr w:type="spellStart"/>
      <w:r w:rsidRPr="00C6150D">
        <w:rPr>
          <w:rFonts w:ascii="Arial" w:hAnsi="Arial" w:cs="Arial"/>
          <w:sz w:val="20"/>
          <w:szCs w:val="20"/>
        </w:rPr>
        <w:t>unei</w:t>
      </w:r>
      <w:proofErr w:type="spellEnd"/>
      <w:r w:rsidRPr="00C6150D">
        <w:rPr>
          <w:rFonts w:ascii="Arial" w:hAnsi="Arial" w:cs="Arial"/>
          <w:sz w:val="20"/>
          <w:szCs w:val="20"/>
        </w:rPr>
        <w:t xml:space="preserve"> </w:t>
      </w:r>
      <w:proofErr w:type="spellStart"/>
      <w:r w:rsidRPr="00C6150D">
        <w:rPr>
          <w:rFonts w:ascii="Arial" w:hAnsi="Arial" w:cs="Arial"/>
          <w:sz w:val="20"/>
          <w:szCs w:val="20"/>
        </w:rPr>
        <w:t>afecțiuni</w:t>
      </w:r>
      <w:proofErr w:type="spellEnd"/>
      <w:r w:rsidRPr="00C6150D">
        <w:rPr>
          <w:rFonts w:ascii="Arial" w:hAnsi="Arial" w:cs="Arial"/>
          <w:sz w:val="20"/>
          <w:szCs w:val="20"/>
        </w:rPr>
        <w:t xml:space="preserve"> </w:t>
      </w:r>
      <w:proofErr w:type="spellStart"/>
      <w:r w:rsidRPr="00C6150D">
        <w:rPr>
          <w:rFonts w:ascii="Arial" w:hAnsi="Arial" w:cs="Arial"/>
          <w:sz w:val="20"/>
          <w:szCs w:val="20"/>
        </w:rPr>
        <w:t>serioase</w:t>
      </w:r>
      <w:proofErr w:type="spellEnd"/>
      <w:r w:rsidRPr="00C6150D">
        <w:rPr>
          <w:rFonts w:ascii="Arial" w:hAnsi="Arial" w:cs="Arial"/>
          <w:sz w:val="20"/>
          <w:szCs w:val="20"/>
        </w:rPr>
        <w:t xml:space="preserve"> </w:t>
      </w:r>
      <w:proofErr w:type="spellStart"/>
      <w:r w:rsidRPr="00C6150D">
        <w:rPr>
          <w:rFonts w:ascii="Arial" w:hAnsi="Arial" w:cs="Arial"/>
          <w:sz w:val="20"/>
          <w:szCs w:val="20"/>
        </w:rPr>
        <w:t>ori</w:t>
      </w:r>
      <w:proofErr w:type="spellEnd"/>
      <w:r w:rsidRPr="00C6150D">
        <w:rPr>
          <w:rFonts w:ascii="Arial" w:hAnsi="Arial" w:cs="Arial"/>
          <w:sz w:val="20"/>
          <w:szCs w:val="20"/>
        </w:rPr>
        <w:t xml:space="preserve"> al </w:t>
      </w:r>
      <w:proofErr w:type="spellStart"/>
      <w:r w:rsidRPr="00C6150D">
        <w:rPr>
          <w:rFonts w:ascii="Arial" w:hAnsi="Arial" w:cs="Arial"/>
          <w:sz w:val="20"/>
          <w:szCs w:val="20"/>
        </w:rPr>
        <w:t>unui</w:t>
      </w:r>
      <w:proofErr w:type="spellEnd"/>
      <w:r w:rsidRPr="00C6150D">
        <w:rPr>
          <w:rFonts w:ascii="Arial" w:hAnsi="Arial" w:cs="Arial"/>
          <w:sz w:val="20"/>
          <w:szCs w:val="20"/>
        </w:rPr>
        <w:t xml:space="preserve"> accident, se </w:t>
      </w:r>
      <w:proofErr w:type="spellStart"/>
      <w:r w:rsidRPr="00C6150D">
        <w:rPr>
          <w:rFonts w:ascii="Arial" w:hAnsi="Arial" w:cs="Arial"/>
          <w:sz w:val="20"/>
          <w:szCs w:val="20"/>
        </w:rPr>
        <w:t>poate</w:t>
      </w:r>
      <w:proofErr w:type="spellEnd"/>
      <w:r w:rsidRPr="00C6150D">
        <w:rPr>
          <w:rFonts w:ascii="Arial" w:hAnsi="Arial" w:cs="Arial"/>
          <w:sz w:val="20"/>
          <w:szCs w:val="20"/>
        </w:rPr>
        <w:t xml:space="preserve"> </w:t>
      </w:r>
      <w:proofErr w:type="spellStart"/>
      <w:r w:rsidRPr="00C6150D">
        <w:rPr>
          <w:rFonts w:ascii="Arial" w:hAnsi="Arial" w:cs="Arial"/>
          <w:sz w:val="20"/>
          <w:szCs w:val="20"/>
        </w:rPr>
        <w:t>impune</w:t>
      </w:r>
      <w:proofErr w:type="spellEnd"/>
      <w:r w:rsidRPr="00C6150D">
        <w:rPr>
          <w:rFonts w:ascii="Arial" w:hAnsi="Arial" w:cs="Arial"/>
          <w:sz w:val="20"/>
          <w:szCs w:val="20"/>
        </w:rPr>
        <w:t xml:space="preserve"> </w:t>
      </w:r>
      <w:proofErr w:type="spellStart"/>
      <w:r w:rsidRPr="00C6150D">
        <w:rPr>
          <w:rFonts w:ascii="Arial" w:hAnsi="Arial" w:cs="Arial"/>
          <w:sz w:val="20"/>
          <w:szCs w:val="20"/>
        </w:rPr>
        <w:t>transportul</w:t>
      </w:r>
      <w:proofErr w:type="spellEnd"/>
      <w:r w:rsidRPr="00C6150D">
        <w:rPr>
          <w:rFonts w:ascii="Arial" w:hAnsi="Arial" w:cs="Arial"/>
          <w:sz w:val="20"/>
          <w:szCs w:val="20"/>
        </w:rPr>
        <w:t xml:space="preserve"> de </w:t>
      </w:r>
      <w:proofErr w:type="spellStart"/>
      <w:r w:rsidRPr="00C6150D">
        <w:rPr>
          <w:rFonts w:ascii="Arial" w:hAnsi="Arial" w:cs="Arial"/>
          <w:sz w:val="20"/>
          <w:szCs w:val="20"/>
        </w:rPr>
        <w:t>urgență</w:t>
      </w:r>
      <w:proofErr w:type="spellEnd"/>
      <w:r w:rsidRPr="00C6150D">
        <w:rPr>
          <w:rFonts w:ascii="Arial" w:hAnsi="Arial" w:cs="Arial"/>
          <w:sz w:val="20"/>
          <w:szCs w:val="20"/>
        </w:rPr>
        <w:t xml:space="preserve"> </w:t>
      </w:r>
      <w:proofErr w:type="spellStart"/>
      <w:r w:rsidRPr="00C6150D">
        <w:rPr>
          <w:rFonts w:ascii="Arial" w:hAnsi="Arial" w:cs="Arial"/>
          <w:sz w:val="20"/>
          <w:szCs w:val="20"/>
        </w:rPr>
        <w:t>pentru</w:t>
      </w:r>
      <w:proofErr w:type="spellEnd"/>
      <w:r w:rsidRPr="00C6150D">
        <w:rPr>
          <w:rFonts w:ascii="Arial" w:hAnsi="Arial" w:cs="Arial"/>
          <w:sz w:val="20"/>
          <w:szCs w:val="20"/>
        </w:rPr>
        <w:t xml:space="preserve"> </w:t>
      </w:r>
      <w:proofErr w:type="spellStart"/>
      <w:r w:rsidRPr="00C6150D">
        <w:rPr>
          <w:rFonts w:ascii="Arial" w:hAnsi="Arial" w:cs="Arial"/>
          <w:sz w:val="20"/>
          <w:szCs w:val="20"/>
        </w:rPr>
        <w:t>tratament</w:t>
      </w:r>
      <w:proofErr w:type="spellEnd"/>
      <w:r w:rsidRPr="00C6150D">
        <w:rPr>
          <w:rFonts w:ascii="Arial" w:hAnsi="Arial" w:cs="Arial"/>
          <w:sz w:val="20"/>
          <w:szCs w:val="20"/>
        </w:rPr>
        <w:t xml:space="preserve"> </w:t>
      </w:r>
      <w:proofErr w:type="spellStart"/>
      <w:r w:rsidRPr="00C6150D">
        <w:rPr>
          <w:rFonts w:ascii="Arial" w:hAnsi="Arial" w:cs="Arial"/>
          <w:sz w:val="20"/>
          <w:szCs w:val="20"/>
        </w:rPr>
        <w:t>într</w:t>
      </w:r>
      <w:proofErr w:type="spellEnd"/>
      <w:r w:rsidRPr="00C6150D">
        <w:rPr>
          <w:rFonts w:ascii="Arial" w:hAnsi="Arial" w:cs="Arial"/>
          <w:sz w:val="20"/>
          <w:szCs w:val="20"/>
        </w:rPr>
        <w:t xml:space="preserve">-o facilitate </w:t>
      </w:r>
      <w:proofErr w:type="spellStart"/>
      <w:r w:rsidRPr="00C6150D">
        <w:rPr>
          <w:rFonts w:ascii="Arial" w:hAnsi="Arial" w:cs="Arial"/>
          <w:sz w:val="20"/>
          <w:szCs w:val="20"/>
        </w:rPr>
        <w:t>medicală</w:t>
      </w:r>
      <w:proofErr w:type="spellEnd"/>
      <w:r w:rsidRPr="00C6150D">
        <w:rPr>
          <w:rFonts w:ascii="Arial" w:hAnsi="Arial" w:cs="Arial"/>
          <w:sz w:val="20"/>
          <w:szCs w:val="20"/>
        </w:rPr>
        <w:t xml:space="preserve"> din </w:t>
      </w:r>
      <w:proofErr w:type="spellStart"/>
      <w:r w:rsidRPr="00C6150D">
        <w:rPr>
          <w:rFonts w:ascii="Arial" w:hAnsi="Arial" w:cs="Arial"/>
          <w:sz w:val="20"/>
          <w:szCs w:val="20"/>
        </w:rPr>
        <w:t>țările</w:t>
      </w:r>
      <w:proofErr w:type="spellEnd"/>
      <w:r w:rsidRPr="00C6150D">
        <w:rPr>
          <w:rFonts w:ascii="Arial" w:hAnsi="Arial" w:cs="Arial"/>
          <w:sz w:val="20"/>
          <w:szCs w:val="20"/>
        </w:rPr>
        <w:t xml:space="preserve"> </w:t>
      </w:r>
      <w:proofErr w:type="spellStart"/>
      <w:r w:rsidRPr="00C6150D">
        <w:rPr>
          <w:rFonts w:ascii="Arial" w:hAnsi="Arial" w:cs="Arial"/>
          <w:sz w:val="20"/>
          <w:szCs w:val="20"/>
        </w:rPr>
        <w:t>vecine</w:t>
      </w:r>
      <w:proofErr w:type="spellEnd"/>
      <w:r w:rsidRPr="00C6150D">
        <w:rPr>
          <w:rFonts w:ascii="Arial" w:hAnsi="Arial" w:cs="Arial"/>
          <w:sz w:val="20"/>
          <w:szCs w:val="20"/>
        </w:rPr>
        <w:t xml:space="preserve">, precum </w:t>
      </w:r>
      <w:proofErr w:type="spellStart"/>
      <w:r w:rsidRPr="00C6150D">
        <w:rPr>
          <w:rFonts w:ascii="Arial" w:hAnsi="Arial" w:cs="Arial"/>
          <w:sz w:val="20"/>
          <w:szCs w:val="20"/>
        </w:rPr>
        <w:t>Thailanda</w:t>
      </w:r>
      <w:proofErr w:type="spellEnd"/>
      <w:r w:rsidRPr="00C6150D">
        <w:rPr>
          <w:rFonts w:ascii="Arial" w:hAnsi="Arial" w:cs="Arial"/>
          <w:sz w:val="20"/>
          <w:szCs w:val="20"/>
        </w:rPr>
        <w:t xml:space="preserve"> </w:t>
      </w:r>
      <w:proofErr w:type="spellStart"/>
      <w:r w:rsidRPr="00C6150D">
        <w:rPr>
          <w:rFonts w:ascii="Arial" w:hAnsi="Arial" w:cs="Arial"/>
          <w:sz w:val="20"/>
          <w:szCs w:val="20"/>
        </w:rPr>
        <w:t>sau</w:t>
      </w:r>
      <w:proofErr w:type="spellEnd"/>
      <w:r w:rsidRPr="00C6150D">
        <w:rPr>
          <w:rFonts w:ascii="Arial" w:hAnsi="Arial" w:cs="Arial"/>
          <w:sz w:val="20"/>
          <w:szCs w:val="20"/>
        </w:rPr>
        <w:t xml:space="preserve"> Singapore. </w:t>
      </w:r>
      <w:proofErr w:type="spellStart"/>
      <w:r w:rsidRPr="00C6150D">
        <w:rPr>
          <w:rFonts w:ascii="Arial" w:hAnsi="Arial" w:cs="Arial"/>
          <w:sz w:val="20"/>
          <w:szCs w:val="20"/>
        </w:rPr>
        <w:t>Transportul</w:t>
      </w:r>
      <w:proofErr w:type="spellEnd"/>
      <w:r w:rsidRPr="00C6150D">
        <w:rPr>
          <w:rFonts w:ascii="Arial" w:hAnsi="Arial" w:cs="Arial"/>
          <w:sz w:val="20"/>
          <w:szCs w:val="20"/>
        </w:rPr>
        <w:t xml:space="preserve"> </w:t>
      </w:r>
      <w:proofErr w:type="spellStart"/>
      <w:r w:rsidRPr="00C6150D">
        <w:rPr>
          <w:rFonts w:ascii="Arial" w:hAnsi="Arial" w:cs="Arial"/>
          <w:sz w:val="20"/>
          <w:szCs w:val="20"/>
        </w:rPr>
        <w:t>aerian</w:t>
      </w:r>
      <w:proofErr w:type="spellEnd"/>
      <w:r w:rsidRPr="00C6150D">
        <w:rPr>
          <w:rFonts w:ascii="Arial" w:hAnsi="Arial" w:cs="Arial"/>
          <w:sz w:val="20"/>
          <w:szCs w:val="20"/>
        </w:rPr>
        <w:t xml:space="preserve"> </w:t>
      </w:r>
      <w:proofErr w:type="spellStart"/>
      <w:r w:rsidRPr="00C6150D">
        <w:rPr>
          <w:rFonts w:ascii="Arial" w:hAnsi="Arial" w:cs="Arial"/>
          <w:sz w:val="20"/>
          <w:szCs w:val="20"/>
        </w:rPr>
        <w:t>în</w:t>
      </w:r>
      <w:proofErr w:type="spellEnd"/>
      <w:r w:rsidRPr="00C6150D">
        <w:rPr>
          <w:rFonts w:ascii="Arial" w:hAnsi="Arial" w:cs="Arial"/>
          <w:sz w:val="20"/>
          <w:szCs w:val="20"/>
        </w:rPr>
        <w:t xml:space="preserve"> </w:t>
      </w:r>
      <w:proofErr w:type="spellStart"/>
      <w:r w:rsidRPr="00C6150D">
        <w:rPr>
          <w:rFonts w:ascii="Arial" w:hAnsi="Arial" w:cs="Arial"/>
          <w:sz w:val="20"/>
          <w:szCs w:val="20"/>
        </w:rPr>
        <w:t>astfel</w:t>
      </w:r>
      <w:proofErr w:type="spellEnd"/>
      <w:r w:rsidRPr="00C6150D">
        <w:rPr>
          <w:rFonts w:ascii="Arial" w:hAnsi="Arial" w:cs="Arial"/>
          <w:sz w:val="20"/>
          <w:szCs w:val="20"/>
        </w:rPr>
        <w:t xml:space="preserve"> de </w:t>
      </w:r>
      <w:proofErr w:type="spellStart"/>
      <w:r w:rsidRPr="00C6150D">
        <w:rPr>
          <w:rFonts w:ascii="Arial" w:hAnsi="Arial" w:cs="Arial"/>
          <w:sz w:val="20"/>
          <w:szCs w:val="20"/>
        </w:rPr>
        <w:t>urgențe</w:t>
      </w:r>
      <w:proofErr w:type="spellEnd"/>
      <w:r w:rsidRPr="00C6150D">
        <w:rPr>
          <w:rFonts w:ascii="Arial" w:hAnsi="Arial" w:cs="Arial"/>
          <w:sz w:val="20"/>
          <w:szCs w:val="20"/>
        </w:rPr>
        <w:t xml:space="preserve"> </w:t>
      </w:r>
      <w:proofErr w:type="spellStart"/>
      <w:r w:rsidRPr="00C6150D">
        <w:rPr>
          <w:rFonts w:ascii="Arial" w:hAnsi="Arial" w:cs="Arial"/>
          <w:sz w:val="20"/>
          <w:szCs w:val="20"/>
        </w:rPr>
        <w:t>medicale</w:t>
      </w:r>
      <w:proofErr w:type="spellEnd"/>
      <w:r w:rsidRPr="00C6150D">
        <w:rPr>
          <w:rFonts w:ascii="Arial" w:hAnsi="Arial" w:cs="Arial"/>
          <w:sz w:val="20"/>
          <w:szCs w:val="20"/>
        </w:rPr>
        <w:t xml:space="preserve"> </w:t>
      </w:r>
      <w:proofErr w:type="spellStart"/>
      <w:r w:rsidRPr="00C6150D">
        <w:rPr>
          <w:rFonts w:ascii="Arial" w:hAnsi="Arial" w:cs="Arial"/>
          <w:sz w:val="20"/>
          <w:szCs w:val="20"/>
        </w:rPr>
        <w:t>este</w:t>
      </w:r>
      <w:proofErr w:type="spellEnd"/>
      <w:r w:rsidRPr="00C6150D">
        <w:rPr>
          <w:rFonts w:ascii="Arial" w:hAnsi="Arial" w:cs="Arial"/>
          <w:sz w:val="20"/>
          <w:szCs w:val="20"/>
        </w:rPr>
        <w:t xml:space="preserve"> </w:t>
      </w:r>
      <w:proofErr w:type="spellStart"/>
      <w:r w:rsidRPr="00C6150D">
        <w:rPr>
          <w:rFonts w:ascii="Arial" w:hAnsi="Arial" w:cs="Arial"/>
          <w:sz w:val="20"/>
          <w:szCs w:val="20"/>
        </w:rPr>
        <w:t>extrem</w:t>
      </w:r>
      <w:proofErr w:type="spellEnd"/>
      <w:r w:rsidRPr="00C6150D">
        <w:rPr>
          <w:rFonts w:ascii="Arial" w:hAnsi="Arial" w:cs="Arial"/>
          <w:sz w:val="20"/>
          <w:szCs w:val="20"/>
        </w:rPr>
        <w:t xml:space="preserve"> de </w:t>
      </w:r>
      <w:proofErr w:type="spellStart"/>
      <w:r w:rsidRPr="00C6150D">
        <w:rPr>
          <w:rFonts w:ascii="Arial" w:hAnsi="Arial" w:cs="Arial"/>
          <w:sz w:val="20"/>
          <w:szCs w:val="20"/>
        </w:rPr>
        <w:t>costisitor</w:t>
      </w:r>
      <w:proofErr w:type="spellEnd"/>
      <w:r w:rsidRPr="00C6150D">
        <w:rPr>
          <w:rFonts w:ascii="Arial" w:hAnsi="Arial" w:cs="Arial"/>
          <w:sz w:val="20"/>
          <w:szCs w:val="20"/>
        </w:rPr>
        <w:t>.</w:t>
      </w:r>
    </w:p>
    <w:p w14:paraId="5CB4E6C2" w14:textId="10DBF985" w:rsidR="00C6150D" w:rsidRDefault="00C6150D" w:rsidP="00C6150D">
      <w:pPr>
        <w:shd w:val="clear" w:color="auto" w:fill="FFFFFF"/>
        <w:spacing w:after="0" w:line="240" w:lineRule="auto"/>
        <w:jc w:val="both"/>
        <w:rPr>
          <w:rFonts w:ascii="Arial" w:eastAsia="Times New Roman" w:hAnsi="Arial" w:cs="Arial"/>
          <w:b/>
          <w:bCs/>
          <w:sz w:val="20"/>
          <w:szCs w:val="20"/>
        </w:rPr>
      </w:pPr>
      <w:proofErr w:type="spellStart"/>
      <w:r w:rsidRPr="00C6150D">
        <w:rPr>
          <w:rFonts w:ascii="Arial" w:eastAsia="Times New Roman" w:hAnsi="Arial" w:cs="Arial"/>
          <w:sz w:val="20"/>
          <w:szCs w:val="20"/>
        </w:rPr>
        <w:t>Astfel</w:t>
      </w:r>
      <w:proofErr w:type="spellEnd"/>
      <w:r w:rsidRPr="00C6150D">
        <w:rPr>
          <w:rFonts w:ascii="Arial" w:eastAsia="Times New Roman" w:hAnsi="Arial" w:cs="Arial"/>
          <w:sz w:val="20"/>
          <w:szCs w:val="20"/>
        </w:rPr>
        <w:t xml:space="preserve">, </w:t>
      </w:r>
      <w:proofErr w:type="spellStart"/>
      <w:r w:rsidRPr="00C6150D">
        <w:rPr>
          <w:rFonts w:ascii="Arial" w:eastAsia="Times New Roman" w:hAnsi="Arial" w:cs="Arial"/>
          <w:sz w:val="20"/>
          <w:szCs w:val="20"/>
        </w:rPr>
        <w:t>vă</w:t>
      </w:r>
      <w:proofErr w:type="spellEnd"/>
      <w:r w:rsidRPr="00C6150D">
        <w:rPr>
          <w:rFonts w:ascii="Arial" w:eastAsia="Times New Roman" w:hAnsi="Arial" w:cs="Arial"/>
          <w:sz w:val="20"/>
          <w:szCs w:val="20"/>
        </w:rPr>
        <w:t xml:space="preserve"> </w:t>
      </w:r>
      <w:proofErr w:type="spellStart"/>
      <w:r w:rsidRPr="00C6150D">
        <w:rPr>
          <w:rFonts w:ascii="Arial" w:eastAsia="Times New Roman" w:hAnsi="Arial" w:cs="Arial"/>
          <w:sz w:val="20"/>
          <w:szCs w:val="20"/>
        </w:rPr>
        <w:t>recomandăm</w:t>
      </w:r>
      <w:proofErr w:type="spellEnd"/>
      <w:r w:rsidRPr="00C6150D">
        <w:rPr>
          <w:rFonts w:ascii="Arial" w:eastAsia="Times New Roman" w:hAnsi="Arial" w:cs="Arial"/>
          <w:sz w:val="20"/>
          <w:szCs w:val="20"/>
        </w:rPr>
        <w:t xml:space="preserve"> </w:t>
      </w:r>
      <w:proofErr w:type="spellStart"/>
      <w:r w:rsidRPr="00C6150D">
        <w:rPr>
          <w:rFonts w:ascii="Arial" w:eastAsia="Times New Roman" w:hAnsi="Arial" w:cs="Arial"/>
          <w:sz w:val="20"/>
          <w:szCs w:val="20"/>
        </w:rPr>
        <w:t>încheierea</w:t>
      </w:r>
      <w:proofErr w:type="spellEnd"/>
      <w:r w:rsidRPr="00C6150D">
        <w:rPr>
          <w:rFonts w:ascii="Arial" w:eastAsia="Times New Roman" w:hAnsi="Arial" w:cs="Arial"/>
          <w:sz w:val="20"/>
          <w:szCs w:val="20"/>
        </w:rPr>
        <w:t xml:space="preserve"> </w:t>
      </w:r>
      <w:proofErr w:type="spellStart"/>
      <w:r w:rsidRPr="00C6150D">
        <w:rPr>
          <w:rFonts w:ascii="Arial" w:eastAsia="Times New Roman" w:hAnsi="Arial" w:cs="Arial"/>
          <w:sz w:val="20"/>
          <w:szCs w:val="20"/>
        </w:rPr>
        <w:t>unei</w:t>
      </w:r>
      <w:proofErr w:type="spellEnd"/>
      <w:r w:rsidRPr="00C6150D">
        <w:rPr>
          <w:rFonts w:ascii="Arial" w:eastAsia="Times New Roman" w:hAnsi="Arial" w:cs="Arial"/>
          <w:sz w:val="20"/>
          <w:szCs w:val="20"/>
        </w:rPr>
        <w:t> </w:t>
      </w:r>
      <w:proofErr w:type="spellStart"/>
      <w:r w:rsidRPr="00C6150D">
        <w:rPr>
          <w:rFonts w:ascii="Arial" w:eastAsia="Times New Roman" w:hAnsi="Arial" w:cs="Arial"/>
          <w:b/>
          <w:bCs/>
          <w:sz w:val="20"/>
          <w:szCs w:val="20"/>
        </w:rPr>
        <w:t>asigurări</w:t>
      </w:r>
      <w:proofErr w:type="spellEnd"/>
      <w:r w:rsidRPr="00C6150D">
        <w:rPr>
          <w:rFonts w:ascii="Arial" w:eastAsia="Times New Roman" w:hAnsi="Arial" w:cs="Arial"/>
          <w:b/>
          <w:bCs/>
          <w:sz w:val="20"/>
          <w:szCs w:val="20"/>
        </w:rPr>
        <w:t xml:space="preserve"> </w:t>
      </w:r>
      <w:proofErr w:type="spellStart"/>
      <w:r w:rsidRPr="00C6150D">
        <w:rPr>
          <w:rFonts w:ascii="Arial" w:eastAsia="Times New Roman" w:hAnsi="Arial" w:cs="Arial"/>
          <w:b/>
          <w:bCs/>
          <w:sz w:val="20"/>
          <w:szCs w:val="20"/>
        </w:rPr>
        <w:t>medicale</w:t>
      </w:r>
      <w:proofErr w:type="spellEnd"/>
      <w:r w:rsidRPr="00C6150D">
        <w:rPr>
          <w:rFonts w:ascii="Arial" w:eastAsia="Times New Roman" w:hAnsi="Arial" w:cs="Arial"/>
          <w:b/>
          <w:bCs/>
          <w:sz w:val="20"/>
          <w:szCs w:val="20"/>
        </w:rPr>
        <w:t xml:space="preserve"> </w:t>
      </w:r>
      <w:proofErr w:type="spellStart"/>
      <w:r w:rsidRPr="00C6150D">
        <w:rPr>
          <w:rFonts w:ascii="Arial" w:eastAsia="Times New Roman" w:hAnsi="Arial" w:cs="Arial"/>
          <w:b/>
          <w:bCs/>
          <w:sz w:val="20"/>
          <w:szCs w:val="20"/>
        </w:rPr>
        <w:t>și</w:t>
      </w:r>
      <w:proofErr w:type="spellEnd"/>
      <w:r w:rsidRPr="00C6150D">
        <w:rPr>
          <w:rFonts w:ascii="Arial" w:eastAsia="Times New Roman" w:hAnsi="Arial" w:cs="Arial"/>
          <w:b/>
          <w:bCs/>
          <w:sz w:val="20"/>
          <w:szCs w:val="20"/>
        </w:rPr>
        <w:t xml:space="preserve"> de </w:t>
      </w:r>
      <w:proofErr w:type="spellStart"/>
      <w:r w:rsidRPr="00C6150D">
        <w:rPr>
          <w:rFonts w:ascii="Arial" w:eastAsia="Times New Roman" w:hAnsi="Arial" w:cs="Arial"/>
          <w:b/>
          <w:bCs/>
          <w:sz w:val="20"/>
          <w:szCs w:val="20"/>
        </w:rPr>
        <w:t>călătorie</w:t>
      </w:r>
      <w:proofErr w:type="spellEnd"/>
      <w:r w:rsidRPr="00C6150D">
        <w:rPr>
          <w:rFonts w:ascii="Arial" w:eastAsia="Times New Roman" w:hAnsi="Arial" w:cs="Arial"/>
          <w:sz w:val="20"/>
          <w:szCs w:val="20"/>
        </w:rPr>
        <w:t xml:space="preserve"> pe </w:t>
      </w:r>
      <w:proofErr w:type="spellStart"/>
      <w:r w:rsidRPr="00C6150D">
        <w:rPr>
          <w:rFonts w:ascii="Arial" w:eastAsia="Times New Roman" w:hAnsi="Arial" w:cs="Arial"/>
          <w:sz w:val="20"/>
          <w:szCs w:val="20"/>
        </w:rPr>
        <w:t>întreaga</w:t>
      </w:r>
      <w:proofErr w:type="spellEnd"/>
      <w:r w:rsidRPr="00C6150D">
        <w:rPr>
          <w:rFonts w:ascii="Arial" w:eastAsia="Times New Roman" w:hAnsi="Arial" w:cs="Arial"/>
          <w:sz w:val="20"/>
          <w:szCs w:val="20"/>
        </w:rPr>
        <w:t xml:space="preserve"> </w:t>
      </w:r>
      <w:proofErr w:type="spellStart"/>
      <w:r w:rsidRPr="00C6150D">
        <w:rPr>
          <w:rFonts w:ascii="Arial" w:eastAsia="Times New Roman" w:hAnsi="Arial" w:cs="Arial"/>
          <w:sz w:val="20"/>
          <w:szCs w:val="20"/>
        </w:rPr>
        <w:t>perioadă</w:t>
      </w:r>
      <w:proofErr w:type="spellEnd"/>
      <w:r w:rsidRPr="00C6150D">
        <w:rPr>
          <w:rFonts w:ascii="Arial" w:eastAsia="Times New Roman" w:hAnsi="Arial" w:cs="Arial"/>
          <w:sz w:val="20"/>
          <w:szCs w:val="20"/>
        </w:rPr>
        <w:t xml:space="preserve"> a </w:t>
      </w:r>
      <w:proofErr w:type="spellStart"/>
      <w:r w:rsidRPr="00C6150D">
        <w:rPr>
          <w:rFonts w:ascii="Arial" w:eastAsia="Times New Roman" w:hAnsi="Arial" w:cs="Arial"/>
          <w:sz w:val="20"/>
          <w:szCs w:val="20"/>
        </w:rPr>
        <w:t>șederii</w:t>
      </w:r>
      <w:proofErr w:type="spellEnd"/>
      <w:r w:rsidRPr="00C6150D">
        <w:rPr>
          <w:rFonts w:ascii="Arial" w:eastAsia="Times New Roman" w:hAnsi="Arial" w:cs="Arial"/>
          <w:sz w:val="20"/>
          <w:szCs w:val="20"/>
        </w:rPr>
        <w:t xml:space="preserve"> </w:t>
      </w:r>
      <w:proofErr w:type="spellStart"/>
      <w:r w:rsidRPr="00C6150D">
        <w:rPr>
          <w:rFonts w:ascii="Arial" w:eastAsia="Times New Roman" w:hAnsi="Arial" w:cs="Arial"/>
          <w:sz w:val="20"/>
          <w:szCs w:val="20"/>
        </w:rPr>
        <w:t>în</w:t>
      </w:r>
      <w:proofErr w:type="spellEnd"/>
      <w:r w:rsidRPr="00C6150D">
        <w:rPr>
          <w:rFonts w:ascii="Arial" w:eastAsia="Times New Roman" w:hAnsi="Arial" w:cs="Arial"/>
          <w:sz w:val="20"/>
          <w:szCs w:val="20"/>
        </w:rPr>
        <w:t xml:space="preserve"> R.S. Vietnam, care </w:t>
      </w:r>
      <w:proofErr w:type="spellStart"/>
      <w:r w:rsidRPr="00C6150D">
        <w:rPr>
          <w:rFonts w:ascii="Arial" w:eastAsia="Times New Roman" w:hAnsi="Arial" w:cs="Arial"/>
          <w:sz w:val="20"/>
          <w:szCs w:val="20"/>
        </w:rPr>
        <w:t>să</w:t>
      </w:r>
      <w:proofErr w:type="spellEnd"/>
      <w:r w:rsidRPr="00C6150D">
        <w:rPr>
          <w:rFonts w:ascii="Arial" w:eastAsia="Times New Roman" w:hAnsi="Arial" w:cs="Arial"/>
          <w:sz w:val="20"/>
          <w:szCs w:val="20"/>
        </w:rPr>
        <w:t xml:space="preserve"> </w:t>
      </w:r>
      <w:proofErr w:type="spellStart"/>
      <w:r w:rsidRPr="00C6150D">
        <w:rPr>
          <w:rFonts w:ascii="Arial" w:eastAsia="Times New Roman" w:hAnsi="Arial" w:cs="Arial"/>
          <w:sz w:val="20"/>
          <w:szCs w:val="20"/>
        </w:rPr>
        <w:t>prevadă</w:t>
      </w:r>
      <w:proofErr w:type="spellEnd"/>
      <w:r w:rsidRPr="00C6150D">
        <w:rPr>
          <w:rFonts w:ascii="Arial" w:eastAsia="Times New Roman" w:hAnsi="Arial" w:cs="Arial"/>
          <w:sz w:val="20"/>
          <w:szCs w:val="20"/>
        </w:rPr>
        <w:t> </w:t>
      </w:r>
      <w:proofErr w:type="spellStart"/>
      <w:r w:rsidRPr="00C6150D">
        <w:rPr>
          <w:rFonts w:ascii="Arial" w:eastAsia="Times New Roman" w:hAnsi="Arial" w:cs="Arial"/>
          <w:b/>
          <w:bCs/>
          <w:sz w:val="20"/>
          <w:szCs w:val="20"/>
        </w:rPr>
        <w:t>inclusiv</w:t>
      </w:r>
      <w:proofErr w:type="spellEnd"/>
      <w:r w:rsidRPr="00C6150D">
        <w:rPr>
          <w:rFonts w:ascii="Arial" w:eastAsia="Times New Roman" w:hAnsi="Arial" w:cs="Arial"/>
          <w:b/>
          <w:bCs/>
          <w:sz w:val="20"/>
          <w:szCs w:val="20"/>
        </w:rPr>
        <w:t xml:space="preserve"> </w:t>
      </w:r>
      <w:proofErr w:type="spellStart"/>
      <w:r w:rsidRPr="00C6150D">
        <w:rPr>
          <w:rFonts w:ascii="Arial" w:eastAsia="Times New Roman" w:hAnsi="Arial" w:cs="Arial"/>
          <w:b/>
          <w:bCs/>
          <w:sz w:val="20"/>
          <w:szCs w:val="20"/>
        </w:rPr>
        <w:t>evacuarea</w:t>
      </w:r>
      <w:proofErr w:type="spellEnd"/>
      <w:r w:rsidRPr="00C6150D">
        <w:rPr>
          <w:rFonts w:ascii="Arial" w:eastAsia="Times New Roman" w:hAnsi="Arial" w:cs="Arial"/>
          <w:b/>
          <w:bCs/>
          <w:sz w:val="20"/>
          <w:szCs w:val="20"/>
        </w:rPr>
        <w:t xml:space="preserve"> </w:t>
      </w:r>
      <w:proofErr w:type="spellStart"/>
      <w:r w:rsidRPr="00C6150D">
        <w:rPr>
          <w:rFonts w:ascii="Arial" w:eastAsia="Times New Roman" w:hAnsi="Arial" w:cs="Arial"/>
          <w:b/>
          <w:bCs/>
          <w:sz w:val="20"/>
          <w:szCs w:val="20"/>
        </w:rPr>
        <w:t>și</w:t>
      </w:r>
      <w:proofErr w:type="spellEnd"/>
      <w:r w:rsidRPr="00C6150D">
        <w:rPr>
          <w:rFonts w:ascii="Arial" w:eastAsia="Times New Roman" w:hAnsi="Arial" w:cs="Arial"/>
          <w:b/>
          <w:bCs/>
          <w:sz w:val="20"/>
          <w:szCs w:val="20"/>
        </w:rPr>
        <w:t xml:space="preserve"> </w:t>
      </w:r>
      <w:proofErr w:type="spellStart"/>
      <w:r w:rsidRPr="00C6150D">
        <w:rPr>
          <w:rFonts w:ascii="Arial" w:eastAsia="Times New Roman" w:hAnsi="Arial" w:cs="Arial"/>
          <w:b/>
          <w:bCs/>
          <w:sz w:val="20"/>
          <w:szCs w:val="20"/>
        </w:rPr>
        <w:t>repatrierea</w:t>
      </w:r>
      <w:proofErr w:type="spellEnd"/>
      <w:r w:rsidRPr="00C6150D">
        <w:rPr>
          <w:rFonts w:ascii="Arial" w:eastAsia="Times New Roman" w:hAnsi="Arial" w:cs="Arial"/>
          <w:b/>
          <w:bCs/>
          <w:sz w:val="20"/>
          <w:szCs w:val="20"/>
        </w:rPr>
        <w:t xml:space="preserve"> </w:t>
      </w:r>
      <w:proofErr w:type="spellStart"/>
      <w:r w:rsidRPr="00C6150D">
        <w:rPr>
          <w:rFonts w:ascii="Arial" w:eastAsia="Times New Roman" w:hAnsi="Arial" w:cs="Arial"/>
          <w:b/>
          <w:bCs/>
          <w:sz w:val="20"/>
          <w:szCs w:val="20"/>
        </w:rPr>
        <w:t>medicală</w:t>
      </w:r>
      <w:proofErr w:type="spellEnd"/>
      <w:r w:rsidRPr="00C6150D">
        <w:rPr>
          <w:rFonts w:ascii="Arial" w:eastAsia="Times New Roman" w:hAnsi="Arial" w:cs="Arial"/>
          <w:b/>
          <w:bCs/>
          <w:sz w:val="20"/>
          <w:szCs w:val="20"/>
        </w:rPr>
        <w:t>.</w:t>
      </w:r>
    </w:p>
    <w:p w14:paraId="62002002" w14:textId="39D8CB83" w:rsidR="006C59A0" w:rsidRDefault="006C59A0" w:rsidP="00C6150D">
      <w:pPr>
        <w:shd w:val="clear" w:color="auto" w:fill="FFFFFF"/>
        <w:spacing w:after="0" w:line="240" w:lineRule="auto"/>
        <w:jc w:val="both"/>
        <w:rPr>
          <w:rFonts w:ascii="Arial" w:eastAsia="Times New Roman" w:hAnsi="Arial" w:cs="Arial"/>
          <w:b/>
          <w:bCs/>
          <w:sz w:val="20"/>
          <w:szCs w:val="20"/>
        </w:rPr>
      </w:pPr>
    </w:p>
    <w:p w14:paraId="16463C46" w14:textId="77777777" w:rsidR="006C59A0" w:rsidRPr="006C59A0" w:rsidRDefault="006C59A0" w:rsidP="006C59A0">
      <w:pPr>
        <w:shd w:val="clear" w:color="auto" w:fill="FFFFFF"/>
        <w:spacing w:after="0" w:line="240" w:lineRule="auto"/>
        <w:jc w:val="both"/>
        <w:rPr>
          <w:rFonts w:ascii="Arial" w:eastAsia="Times New Roman" w:hAnsi="Arial" w:cs="Arial"/>
          <w:sz w:val="20"/>
          <w:szCs w:val="20"/>
        </w:rPr>
      </w:pPr>
      <w:proofErr w:type="spellStart"/>
      <w:r w:rsidRPr="006C59A0">
        <w:rPr>
          <w:rFonts w:ascii="Arial" w:eastAsia="Times New Roman" w:hAnsi="Arial" w:cs="Arial"/>
          <w:sz w:val="20"/>
          <w:szCs w:val="20"/>
        </w:rPr>
        <w:t>Spitalele</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și</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medicii</w:t>
      </w:r>
      <w:proofErr w:type="spellEnd"/>
      <w:r w:rsidRPr="006C59A0">
        <w:rPr>
          <w:rFonts w:ascii="Arial" w:eastAsia="Times New Roman" w:hAnsi="Arial" w:cs="Arial"/>
          <w:sz w:val="20"/>
          <w:szCs w:val="20"/>
        </w:rPr>
        <w:t xml:space="preserve"> pot </w:t>
      </w:r>
      <w:proofErr w:type="spellStart"/>
      <w:r w:rsidRPr="006C59A0">
        <w:rPr>
          <w:rFonts w:ascii="Arial" w:eastAsia="Times New Roman" w:hAnsi="Arial" w:cs="Arial"/>
          <w:sz w:val="20"/>
          <w:szCs w:val="20"/>
        </w:rPr>
        <w:t>pretinde</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prețuri</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ridicate</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și</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plata</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trebuie</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făcută</w:t>
      </w:r>
      <w:proofErr w:type="spellEnd"/>
      <w:r w:rsidRPr="006C59A0">
        <w:rPr>
          <w:rFonts w:ascii="Arial" w:eastAsia="Times New Roman" w:hAnsi="Arial" w:cs="Arial"/>
          <w:sz w:val="20"/>
          <w:szCs w:val="20"/>
        </w:rPr>
        <w:t xml:space="preserve">, de </w:t>
      </w:r>
      <w:proofErr w:type="spellStart"/>
      <w:r w:rsidRPr="006C59A0">
        <w:rPr>
          <w:rFonts w:ascii="Arial" w:eastAsia="Times New Roman" w:hAnsi="Arial" w:cs="Arial"/>
          <w:sz w:val="20"/>
          <w:szCs w:val="20"/>
        </w:rPr>
        <w:t>regulă</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înaintea</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tratamentului</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În</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situația</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unui</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tratament</w:t>
      </w:r>
      <w:proofErr w:type="spellEnd"/>
      <w:r w:rsidRPr="006C59A0">
        <w:rPr>
          <w:rFonts w:ascii="Arial" w:eastAsia="Times New Roman" w:hAnsi="Arial" w:cs="Arial"/>
          <w:sz w:val="20"/>
          <w:szCs w:val="20"/>
        </w:rPr>
        <w:t xml:space="preserve"> medical, </w:t>
      </w:r>
      <w:proofErr w:type="spellStart"/>
      <w:r w:rsidRPr="006C59A0">
        <w:rPr>
          <w:rFonts w:ascii="Arial" w:eastAsia="Times New Roman" w:hAnsi="Arial" w:cs="Arial"/>
          <w:sz w:val="20"/>
          <w:szCs w:val="20"/>
        </w:rPr>
        <w:t>cetățenii</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străini</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trebuie</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să</w:t>
      </w:r>
      <w:proofErr w:type="spellEnd"/>
      <w:r w:rsidRPr="006C59A0">
        <w:rPr>
          <w:rFonts w:ascii="Arial" w:eastAsia="Times New Roman" w:hAnsi="Arial" w:cs="Arial"/>
          <w:sz w:val="20"/>
          <w:szCs w:val="20"/>
        </w:rPr>
        <w:t xml:space="preserve"> fie </w:t>
      </w:r>
      <w:proofErr w:type="spellStart"/>
      <w:r w:rsidRPr="006C59A0">
        <w:rPr>
          <w:rFonts w:ascii="Arial" w:eastAsia="Times New Roman" w:hAnsi="Arial" w:cs="Arial"/>
          <w:sz w:val="20"/>
          <w:szCs w:val="20"/>
        </w:rPr>
        <w:t>pregătiți</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să</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suporte</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unele</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costuri</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chiar</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dacă</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posedă</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asigurare</w:t>
      </w:r>
      <w:proofErr w:type="spellEnd"/>
      <w:r w:rsidRPr="006C59A0">
        <w:rPr>
          <w:rFonts w:ascii="Arial" w:eastAsia="Times New Roman" w:hAnsi="Arial" w:cs="Arial"/>
          <w:sz w:val="20"/>
          <w:szCs w:val="20"/>
        </w:rPr>
        <w:t xml:space="preserve"> de </w:t>
      </w:r>
      <w:proofErr w:type="spellStart"/>
      <w:r w:rsidRPr="006C59A0">
        <w:rPr>
          <w:rFonts w:ascii="Arial" w:eastAsia="Times New Roman" w:hAnsi="Arial" w:cs="Arial"/>
          <w:sz w:val="20"/>
          <w:szCs w:val="20"/>
        </w:rPr>
        <w:t>călătorie</w:t>
      </w:r>
      <w:proofErr w:type="spellEnd"/>
      <w:r w:rsidRPr="006C59A0">
        <w:rPr>
          <w:rFonts w:ascii="Arial" w:eastAsia="Times New Roman" w:hAnsi="Arial" w:cs="Arial"/>
          <w:sz w:val="20"/>
          <w:szCs w:val="20"/>
        </w:rPr>
        <w:t>.</w:t>
      </w:r>
    </w:p>
    <w:p w14:paraId="1F8318DB" w14:textId="5FFB61A1" w:rsidR="006C59A0" w:rsidRDefault="006C59A0" w:rsidP="006C59A0">
      <w:pPr>
        <w:shd w:val="clear" w:color="auto" w:fill="FFFFFF"/>
        <w:spacing w:after="0" w:line="240" w:lineRule="auto"/>
        <w:jc w:val="both"/>
        <w:rPr>
          <w:rFonts w:ascii="Arial" w:eastAsia="Times New Roman" w:hAnsi="Arial" w:cs="Arial"/>
          <w:sz w:val="20"/>
          <w:szCs w:val="20"/>
        </w:rPr>
      </w:pPr>
      <w:proofErr w:type="spellStart"/>
      <w:r w:rsidRPr="006C59A0">
        <w:rPr>
          <w:rFonts w:ascii="Arial" w:eastAsia="Times New Roman" w:hAnsi="Arial" w:cs="Arial"/>
          <w:sz w:val="20"/>
          <w:szCs w:val="20"/>
        </w:rPr>
        <w:t>În</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stațiunile</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turistice</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puteți</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contacta</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recepțiile</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hotelurilor</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și</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operatorii</w:t>
      </w:r>
      <w:proofErr w:type="spellEnd"/>
      <w:r w:rsidRPr="006C59A0">
        <w:rPr>
          <w:rFonts w:ascii="Arial" w:eastAsia="Times New Roman" w:hAnsi="Arial" w:cs="Arial"/>
          <w:sz w:val="20"/>
          <w:szCs w:val="20"/>
        </w:rPr>
        <w:t xml:space="preserve"> de </w:t>
      </w:r>
      <w:proofErr w:type="spellStart"/>
      <w:r w:rsidRPr="006C59A0">
        <w:rPr>
          <w:rFonts w:ascii="Arial" w:eastAsia="Times New Roman" w:hAnsi="Arial" w:cs="Arial"/>
          <w:sz w:val="20"/>
          <w:szCs w:val="20"/>
        </w:rPr>
        <w:t>turism</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pentru</w:t>
      </w:r>
      <w:proofErr w:type="spellEnd"/>
      <w:r w:rsidRPr="006C59A0">
        <w:rPr>
          <w:rFonts w:ascii="Arial" w:eastAsia="Times New Roman" w:hAnsi="Arial" w:cs="Arial"/>
          <w:sz w:val="20"/>
          <w:szCs w:val="20"/>
        </w:rPr>
        <w:t xml:space="preserve"> a </w:t>
      </w:r>
      <w:proofErr w:type="spellStart"/>
      <w:r w:rsidRPr="006C59A0">
        <w:rPr>
          <w:rFonts w:ascii="Arial" w:eastAsia="Times New Roman" w:hAnsi="Arial" w:cs="Arial"/>
          <w:sz w:val="20"/>
          <w:szCs w:val="20"/>
        </w:rPr>
        <w:t>vă</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informa</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despre</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serviciile</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medicale</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existente</w:t>
      </w:r>
      <w:proofErr w:type="spellEnd"/>
      <w:r w:rsidRPr="006C59A0">
        <w:rPr>
          <w:rFonts w:ascii="Arial" w:eastAsia="Times New Roman" w:hAnsi="Arial" w:cs="Arial"/>
          <w:sz w:val="20"/>
          <w:szCs w:val="20"/>
        </w:rPr>
        <w:t xml:space="preserve"> </w:t>
      </w:r>
      <w:proofErr w:type="spellStart"/>
      <w:r w:rsidRPr="006C59A0">
        <w:rPr>
          <w:rFonts w:ascii="Arial" w:eastAsia="Times New Roman" w:hAnsi="Arial" w:cs="Arial"/>
          <w:sz w:val="20"/>
          <w:szCs w:val="20"/>
        </w:rPr>
        <w:t>în</w:t>
      </w:r>
      <w:proofErr w:type="spellEnd"/>
      <w:r w:rsidRPr="006C59A0">
        <w:rPr>
          <w:rFonts w:ascii="Arial" w:eastAsia="Times New Roman" w:hAnsi="Arial" w:cs="Arial"/>
          <w:sz w:val="20"/>
          <w:szCs w:val="20"/>
        </w:rPr>
        <w:t xml:space="preserve"> zona </w:t>
      </w:r>
      <w:proofErr w:type="spellStart"/>
      <w:r w:rsidRPr="006C59A0">
        <w:rPr>
          <w:rFonts w:ascii="Arial" w:eastAsia="Times New Roman" w:hAnsi="Arial" w:cs="Arial"/>
          <w:sz w:val="20"/>
          <w:szCs w:val="20"/>
        </w:rPr>
        <w:t>respectivă</w:t>
      </w:r>
      <w:proofErr w:type="spellEnd"/>
      <w:r w:rsidRPr="006C59A0">
        <w:rPr>
          <w:rFonts w:ascii="Arial" w:eastAsia="Times New Roman" w:hAnsi="Arial" w:cs="Arial"/>
          <w:sz w:val="20"/>
          <w:szCs w:val="20"/>
        </w:rPr>
        <w:t>.</w:t>
      </w:r>
    </w:p>
    <w:p w14:paraId="3EF6CCD5" w14:textId="10045DBC" w:rsidR="00152AC0" w:rsidRDefault="005B02A0" w:rsidP="006C59A0">
      <w:pPr>
        <w:shd w:val="clear" w:color="auto" w:fill="FFFFFF"/>
        <w:spacing w:after="0" w:line="240" w:lineRule="auto"/>
        <w:jc w:val="both"/>
        <w:rPr>
          <w:rFonts w:ascii="Arial" w:hAnsi="Arial" w:cs="Arial"/>
          <w:sz w:val="20"/>
          <w:szCs w:val="20"/>
          <w:shd w:val="clear" w:color="auto" w:fill="FFFFFF"/>
        </w:rPr>
      </w:pPr>
      <w:proofErr w:type="spellStart"/>
      <w:r w:rsidRPr="005B02A0">
        <w:rPr>
          <w:rStyle w:val="Strong"/>
          <w:rFonts w:ascii="Arial" w:hAnsi="Arial" w:cs="Arial"/>
          <w:sz w:val="20"/>
          <w:szCs w:val="20"/>
          <w:shd w:val="clear" w:color="auto" w:fill="FFFFFF"/>
        </w:rPr>
        <w:t>Numărul</w:t>
      </w:r>
      <w:proofErr w:type="spellEnd"/>
      <w:r w:rsidRPr="005B02A0">
        <w:rPr>
          <w:rStyle w:val="Strong"/>
          <w:rFonts w:ascii="Arial" w:hAnsi="Arial" w:cs="Arial"/>
          <w:sz w:val="20"/>
          <w:szCs w:val="20"/>
          <w:shd w:val="clear" w:color="auto" w:fill="FFFFFF"/>
        </w:rPr>
        <w:t xml:space="preserve"> de </w:t>
      </w:r>
      <w:proofErr w:type="spellStart"/>
      <w:r w:rsidRPr="005B02A0">
        <w:rPr>
          <w:rStyle w:val="Strong"/>
          <w:rFonts w:ascii="Arial" w:hAnsi="Arial" w:cs="Arial"/>
          <w:sz w:val="20"/>
          <w:szCs w:val="20"/>
          <w:shd w:val="clear" w:color="auto" w:fill="FFFFFF"/>
        </w:rPr>
        <w:t>telefon</w:t>
      </w:r>
      <w:proofErr w:type="spellEnd"/>
      <w:r w:rsidRPr="005B02A0">
        <w:rPr>
          <w:rStyle w:val="Strong"/>
          <w:rFonts w:ascii="Arial" w:hAnsi="Arial" w:cs="Arial"/>
          <w:sz w:val="20"/>
          <w:szCs w:val="20"/>
          <w:shd w:val="clear" w:color="auto" w:fill="FFFFFF"/>
        </w:rPr>
        <w:t xml:space="preserve"> </w:t>
      </w:r>
      <w:proofErr w:type="spellStart"/>
      <w:r w:rsidRPr="005B02A0">
        <w:rPr>
          <w:rStyle w:val="Strong"/>
          <w:rFonts w:ascii="Arial" w:hAnsi="Arial" w:cs="Arial"/>
          <w:sz w:val="20"/>
          <w:szCs w:val="20"/>
          <w:shd w:val="clear" w:color="auto" w:fill="FFFFFF"/>
        </w:rPr>
        <w:t>pentru</w:t>
      </w:r>
      <w:proofErr w:type="spellEnd"/>
      <w:r w:rsidRPr="005B02A0">
        <w:rPr>
          <w:rStyle w:val="Strong"/>
          <w:rFonts w:ascii="Arial" w:hAnsi="Arial" w:cs="Arial"/>
          <w:sz w:val="20"/>
          <w:szCs w:val="20"/>
          <w:shd w:val="clear" w:color="auto" w:fill="FFFFFF"/>
        </w:rPr>
        <w:t xml:space="preserve"> </w:t>
      </w:r>
      <w:proofErr w:type="spellStart"/>
      <w:r w:rsidRPr="005B02A0">
        <w:rPr>
          <w:rStyle w:val="Strong"/>
          <w:rFonts w:ascii="Arial" w:hAnsi="Arial" w:cs="Arial"/>
          <w:sz w:val="20"/>
          <w:szCs w:val="20"/>
          <w:shd w:val="clear" w:color="auto" w:fill="FFFFFF"/>
        </w:rPr>
        <w:t>urgențe</w:t>
      </w:r>
      <w:proofErr w:type="spellEnd"/>
      <w:r w:rsidRPr="005B02A0">
        <w:rPr>
          <w:rStyle w:val="Strong"/>
          <w:rFonts w:ascii="Arial" w:hAnsi="Arial" w:cs="Arial"/>
          <w:sz w:val="20"/>
          <w:szCs w:val="20"/>
          <w:shd w:val="clear" w:color="auto" w:fill="FFFFFF"/>
        </w:rPr>
        <w:t xml:space="preserve"> </w:t>
      </w:r>
      <w:proofErr w:type="spellStart"/>
      <w:r w:rsidRPr="005B02A0">
        <w:rPr>
          <w:rStyle w:val="Strong"/>
          <w:rFonts w:ascii="Arial" w:hAnsi="Arial" w:cs="Arial"/>
          <w:sz w:val="20"/>
          <w:szCs w:val="20"/>
          <w:shd w:val="clear" w:color="auto" w:fill="FFFFFF"/>
        </w:rPr>
        <w:t>medicale</w:t>
      </w:r>
      <w:proofErr w:type="spellEnd"/>
      <w:r w:rsidRPr="005B02A0">
        <w:rPr>
          <w:rFonts w:ascii="Arial" w:hAnsi="Arial" w:cs="Arial"/>
          <w:sz w:val="20"/>
          <w:szCs w:val="20"/>
          <w:shd w:val="clear" w:color="auto" w:fill="FFFFFF"/>
        </w:rPr>
        <w:t> </w:t>
      </w:r>
      <w:proofErr w:type="spellStart"/>
      <w:r w:rsidRPr="005B02A0">
        <w:rPr>
          <w:rFonts w:ascii="Arial" w:hAnsi="Arial" w:cs="Arial"/>
          <w:sz w:val="20"/>
          <w:szCs w:val="20"/>
          <w:shd w:val="clear" w:color="auto" w:fill="FFFFFF"/>
        </w:rPr>
        <w:t>pentru</w:t>
      </w:r>
      <w:proofErr w:type="spellEnd"/>
      <w:r w:rsidRPr="005B02A0">
        <w:rPr>
          <w:rFonts w:ascii="Arial" w:hAnsi="Arial" w:cs="Arial"/>
          <w:sz w:val="20"/>
          <w:szCs w:val="20"/>
          <w:shd w:val="clear" w:color="auto" w:fill="FFFFFF"/>
        </w:rPr>
        <w:t xml:space="preserve"> </w:t>
      </w:r>
      <w:proofErr w:type="spellStart"/>
      <w:r w:rsidRPr="005B02A0">
        <w:rPr>
          <w:rFonts w:ascii="Arial" w:hAnsi="Arial" w:cs="Arial"/>
          <w:sz w:val="20"/>
          <w:szCs w:val="20"/>
          <w:shd w:val="clear" w:color="auto" w:fill="FFFFFF"/>
        </w:rPr>
        <w:t>apelarea</w:t>
      </w:r>
      <w:proofErr w:type="spellEnd"/>
      <w:r w:rsidRPr="005B02A0">
        <w:rPr>
          <w:rFonts w:ascii="Arial" w:hAnsi="Arial" w:cs="Arial"/>
          <w:sz w:val="20"/>
          <w:szCs w:val="20"/>
          <w:shd w:val="clear" w:color="auto" w:fill="FFFFFF"/>
        </w:rPr>
        <w:t xml:space="preserve"> </w:t>
      </w:r>
      <w:proofErr w:type="spellStart"/>
      <w:r w:rsidRPr="005B02A0">
        <w:rPr>
          <w:rFonts w:ascii="Arial" w:hAnsi="Arial" w:cs="Arial"/>
          <w:sz w:val="20"/>
          <w:szCs w:val="20"/>
          <w:shd w:val="clear" w:color="auto" w:fill="FFFFFF"/>
        </w:rPr>
        <w:t>unei</w:t>
      </w:r>
      <w:proofErr w:type="spellEnd"/>
      <w:r w:rsidRPr="005B02A0">
        <w:rPr>
          <w:rFonts w:ascii="Arial" w:hAnsi="Arial" w:cs="Arial"/>
          <w:sz w:val="20"/>
          <w:szCs w:val="20"/>
          <w:shd w:val="clear" w:color="auto" w:fill="FFFFFF"/>
        </w:rPr>
        <w:t xml:space="preserve"> </w:t>
      </w:r>
      <w:proofErr w:type="spellStart"/>
      <w:r w:rsidRPr="005B02A0">
        <w:rPr>
          <w:rFonts w:ascii="Arial" w:hAnsi="Arial" w:cs="Arial"/>
          <w:sz w:val="20"/>
          <w:szCs w:val="20"/>
          <w:shd w:val="clear" w:color="auto" w:fill="FFFFFF"/>
        </w:rPr>
        <w:t>ambulanțe</w:t>
      </w:r>
      <w:proofErr w:type="spellEnd"/>
      <w:r w:rsidRPr="005B02A0">
        <w:rPr>
          <w:rFonts w:ascii="Arial" w:hAnsi="Arial" w:cs="Arial"/>
          <w:sz w:val="20"/>
          <w:szCs w:val="20"/>
          <w:shd w:val="clear" w:color="auto" w:fill="FFFFFF"/>
        </w:rPr>
        <w:t xml:space="preserve"> </w:t>
      </w:r>
      <w:proofErr w:type="spellStart"/>
      <w:r w:rsidRPr="005B02A0">
        <w:rPr>
          <w:rFonts w:ascii="Arial" w:hAnsi="Arial" w:cs="Arial"/>
          <w:sz w:val="20"/>
          <w:szCs w:val="20"/>
          <w:shd w:val="clear" w:color="auto" w:fill="FFFFFF"/>
        </w:rPr>
        <w:t>publice</w:t>
      </w:r>
      <w:proofErr w:type="spellEnd"/>
      <w:r w:rsidRPr="005B02A0">
        <w:rPr>
          <w:rFonts w:ascii="Arial" w:hAnsi="Arial" w:cs="Arial"/>
          <w:sz w:val="20"/>
          <w:szCs w:val="20"/>
          <w:shd w:val="clear" w:color="auto" w:fill="FFFFFF"/>
        </w:rPr>
        <w:t xml:space="preserve"> </w:t>
      </w:r>
      <w:proofErr w:type="spellStart"/>
      <w:r w:rsidRPr="005B02A0">
        <w:rPr>
          <w:rFonts w:ascii="Arial" w:hAnsi="Arial" w:cs="Arial"/>
          <w:sz w:val="20"/>
          <w:szCs w:val="20"/>
          <w:shd w:val="clear" w:color="auto" w:fill="FFFFFF"/>
        </w:rPr>
        <w:t>în</w:t>
      </w:r>
      <w:proofErr w:type="spellEnd"/>
      <w:r w:rsidRPr="005B02A0">
        <w:rPr>
          <w:rFonts w:ascii="Arial" w:hAnsi="Arial" w:cs="Arial"/>
          <w:sz w:val="20"/>
          <w:szCs w:val="20"/>
          <w:shd w:val="clear" w:color="auto" w:fill="FFFFFF"/>
        </w:rPr>
        <w:t xml:space="preserve"> R.S. Vietnam </w:t>
      </w:r>
      <w:proofErr w:type="spellStart"/>
      <w:r w:rsidRPr="005B02A0">
        <w:rPr>
          <w:rFonts w:ascii="Arial" w:hAnsi="Arial" w:cs="Arial"/>
          <w:sz w:val="20"/>
          <w:szCs w:val="20"/>
          <w:shd w:val="clear" w:color="auto" w:fill="FFFFFF"/>
        </w:rPr>
        <w:t>este</w:t>
      </w:r>
      <w:proofErr w:type="spellEnd"/>
      <w:r w:rsidRPr="005B02A0">
        <w:rPr>
          <w:rFonts w:ascii="Arial" w:hAnsi="Arial" w:cs="Arial"/>
          <w:sz w:val="20"/>
          <w:szCs w:val="20"/>
          <w:shd w:val="clear" w:color="auto" w:fill="FFFFFF"/>
        </w:rPr>
        <w:t> </w:t>
      </w:r>
      <w:r w:rsidRPr="005B02A0">
        <w:rPr>
          <w:rStyle w:val="Strong"/>
          <w:rFonts w:ascii="Arial" w:hAnsi="Arial" w:cs="Arial"/>
          <w:sz w:val="20"/>
          <w:szCs w:val="20"/>
          <w:shd w:val="clear" w:color="auto" w:fill="FFFFFF"/>
        </w:rPr>
        <w:t>115</w:t>
      </w:r>
      <w:r>
        <w:rPr>
          <w:rFonts w:ascii="Arial" w:hAnsi="Arial" w:cs="Arial"/>
          <w:sz w:val="20"/>
          <w:szCs w:val="20"/>
          <w:shd w:val="clear" w:color="auto" w:fill="FFFFFF"/>
        </w:rPr>
        <w:t>.</w:t>
      </w:r>
    </w:p>
    <w:p w14:paraId="7785F830" w14:textId="39F4D73C" w:rsidR="00152AC0" w:rsidRDefault="00152AC0" w:rsidP="006C59A0">
      <w:pPr>
        <w:shd w:val="clear" w:color="auto" w:fill="FFFFFF"/>
        <w:spacing w:after="0" w:line="240" w:lineRule="auto"/>
        <w:jc w:val="both"/>
        <w:rPr>
          <w:rStyle w:val="Strong"/>
          <w:rFonts w:ascii="Arial" w:hAnsi="Arial" w:cs="Arial"/>
          <w:sz w:val="20"/>
          <w:szCs w:val="20"/>
          <w:shd w:val="clear" w:color="auto" w:fill="FFFFFF"/>
        </w:rPr>
      </w:pPr>
      <w:proofErr w:type="spellStart"/>
      <w:r w:rsidRPr="00152AC0">
        <w:rPr>
          <w:rStyle w:val="Strong"/>
          <w:rFonts w:ascii="Arial" w:hAnsi="Arial" w:cs="Arial"/>
          <w:sz w:val="20"/>
          <w:szCs w:val="20"/>
          <w:shd w:val="clear" w:color="auto" w:fill="FFFFFF"/>
        </w:rPr>
        <w:t>Atenție</w:t>
      </w:r>
      <w:proofErr w:type="spellEnd"/>
      <w:r w:rsidRPr="00152AC0">
        <w:rPr>
          <w:rStyle w:val="Strong"/>
          <w:rFonts w:ascii="Arial" w:hAnsi="Arial" w:cs="Arial"/>
          <w:sz w:val="20"/>
          <w:szCs w:val="20"/>
          <w:shd w:val="clear" w:color="auto" w:fill="FFFFFF"/>
        </w:rPr>
        <w:t>! </w:t>
      </w:r>
      <w:r w:rsidRPr="00152AC0">
        <w:rPr>
          <w:rStyle w:val="Strong"/>
          <w:rFonts w:ascii="Arial" w:hAnsi="Arial" w:cs="Arial"/>
          <w:b w:val="0"/>
          <w:bCs w:val="0"/>
          <w:sz w:val="20"/>
          <w:szCs w:val="20"/>
          <w:shd w:val="clear" w:color="auto" w:fill="FFFFFF"/>
        </w:rPr>
        <w:t xml:space="preserve">Este </w:t>
      </w:r>
      <w:proofErr w:type="spellStart"/>
      <w:r w:rsidRPr="00152AC0">
        <w:rPr>
          <w:rStyle w:val="Strong"/>
          <w:rFonts w:ascii="Arial" w:hAnsi="Arial" w:cs="Arial"/>
          <w:b w:val="0"/>
          <w:bCs w:val="0"/>
          <w:sz w:val="20"/>
          <w:szCs w:val="20"/>
          <w:shd w:val="clear" w:color="auto" w:fill="FFFFFF"/>
        </w:rPr>
        <w:t>interzisă</w:t>
      </w:r>
      <w:proofErr w:type="spellEnd"/>
      <w:r w:rsidRPr="00152AC0">
        <w:rPr>
          <w:rStyle w:val="Strong"/>
          <w:rFonts w:ascii="Arial" w:hAnsi="Arial" w:cs="Arial"/>
          <w:b w:val="0"/>
          <w:bCs w:val="0"/>
          <w:sz w:val="20"/>
          <w:szCs w:val="20"/>
          <w:shd w:val="clear" w:color="auto" w:fill="FFFFFF"/>
        </w:rPr>
        <w:t xml:space="preserve"> </w:t>
      </w:r>
      <w:proofErr w:type="spellStart"/>
      <w:r w:rsidRPr="00152AC0">
        <w:rPr>
          <w:rStyle w:val="Strong"/>
          <w:rFonts w:ascii="Arial" w:hAnsi="Arial" w:cs="Arial"/>
          <w:b w:val="0"/>
          <w:bCs w:val="0"/>
          <w:sz w:val="20"/>
          <w:szCs w:val="20"/>
          <w:shd w:val="clear" w:color="auto" w:fill="FFFFFF"/>
        </w:rPr>
        <w:t>introducerea</w:t>
      </w:r>
      <w:proofErr w:type="spellEnd"/>
      <w:r w:rsidRPr="00152AC0">
        <w:rPr>
          <w:rStyle w:val="Strong"/>
          <w:rFonts w:ascii="Arial" w:hAnsi="Arial" w:cs="Arial"/>
          <w:b w:val="0"/>
          <w:bCs w:val="0"/>
          <w:sz w:val="20"/>
          <w:szCs w:val="20"/>
          <w:shd w:val="clear" w:color="auto" w:fill="FFFFFF"/>
        </w:rPr>
        <w:t xml:space="preserve"> </w:t>
      </w:r>
      <w:proofErr w:type="spellStart"/>
      <w:r w:rsidRPr="00152AC0">
        <w:rPr>
          <w:rStyle w:val="Strong"/>
          <w:rFonts w:ascii="Arial" w:hAnsi="Arial" w:cs="Arial"/>
          <w:b w:val="0"/>
          <w:bCs w:val="0"/>
          <w:sz w:val="20"/>
          <w:szCs w:val="20"/>
          <w:shd w:val="clear" w:color="auto" w:fill="FFFFFF"/>
        </w:rPr>
        <w:t>în</w:t>
      </w:r>
      <w:proofErr w:type="spellEnd"/>
      <w:r w:rsidRPr="00152AC0">
        <w:rPr>
          <w:rStyle w:val="Strong"/>
          <w:rFonts w:ascii="Arial" w:hAnsi="Arial" w:cs="Arial"/>
          <w:b w:val="0"/>
          <w:bCs w:val="0"/>
          <w:sz w:val="20"/>
          <w:szCs w:val="20"/>
          <w:shd w:val="clear" w:color="auto" w:fill="FFFFFF"/>
        </w:rPr>
        <w:t xml:space="preserve"> R.S. Vietnam a </w:t>
      </w:r>
      <w:proofErr w:type="spellStart"/>
      <w:r w:rsidRPr="00152AC0">
        <w:rPr>
          <w:rStyle w:val="Strong"/>
          <w:rFonts w:ascii="Arial" w:hAnsi="Arial" w:cs="Arial"/>
          <w:b w:val="0"/>
          <w:bCs w:val="0"/>
          <w:sz w:val="20"/>
          <w:szCs w:val="20"/>
          <w:shd w:val="clear" w:color="auto" w:fill="FFFFFF"/>
        </w:rPr>
        <w:t>drogurilor</w:t>
      </w:r>
      <w:proofErr w:type="spellEnd"/>
      <w:r w:rsidRPr="00152AC0">
        <w:rPr>
          <w:rStyle w:val="Strong"/>
          <w:rFonts w:ascii="Arial" w:hAnsi="Arial" w:cs="Arial"/>
          <w:b w:val="0"/>
          <w:bCs w:val="0"/>
          <w:sz w:val="20"/>
          <w:szCs w:val="20"/>
          <w:shd w:val="clear" w:color="auto" w:fill="FFFFFF"/>
        </w:rPr>
        <w:t xml:space="preserve">. </w:t>
      </w:r>
      <w:proofErr w:type="spellStart"/>
      <w:r w:rsidRPr="00152AC0">
        <w:rPr>
          <w:rStyle w:val="Strong"/>
          <w:rFonts w:ascii="Arial" w:hAnsi="Arial" w:cs="Arial"/>
          <w:b w:val="0"/>
          <w:bCs w:val="0"/>
          <w:sz w:val="20"/>
          <w:szCs w:val="20"/>
          <w:shd w:val="clear" w:color="auto" w:fill="FFFFFF"/>
        </w:rPr>
        <w:t>Infracțiunile</w:t>
      </w:r>
      <w:proofErr w:type="spellEnd"/>
      <w:r w:rsidRPr="00152AC0">
        <w:rPr>
          <w:rStyle w:val="Strong"/>
          <w:rFonts w:ascii="Arial" w:hAnsi="Arial" w:cs="Arial"/>
          <w:b w:val="0"/>
          <w:bCs w:val="0"/>
          <w:sz w:val="20"/>
          <w:szCs w:val="20"/>
          <w:shd w:val="clear" w:color="auto" w:fill="FFFFFF"/>
        </w:rPr>
        <w:t xml:space="preserve"> legate de </w:t>
      </w:r>
      <w:proofErr w:type="spellStart"/>
      <w:r w:rsidRPr="00152AC0">
        <w:rPr>
          <w:rStyle w:val="Strong"/>
          <w:rFonts w:ascii="Arial" w:hAnsi="Arial" w:cs="Arial"/>
          <w:b w:val="0"/>
          <w:bCs w:val="0"/>
          <w:sz w:val="20"/>
          <w:szCs w:val="20"/>
          <w:shd w:val="clear" w:color="auto" w:fill="FFFFFF"/>
        </w:rPr>
        <w:t>droguri</w:t>
      </w:r>
      <w:proofErr w:type="spellEnd"/>
      <w:r w:rsidRPr="00152AC0">
        <w:rPr>
          <w:rStyle w:val="Strong"/>
          <w:rFonts w:ascii="Arial" w:hAnsi="Arial" w:cs="Arial"/>
          <w:b w:val="0"/>
          <w:bCs w:val="0"/>
          <w:sz w:val="20"/>
          <w:szCs w:val="20"/>
          <w:shd w:val="clear" w:color="auto" w:fill="FFFFFF"/>
        </w:rPr>
        <w:t xml:space="preserve"> sunt </w:t>
      </w:r>
      <w:proofErr w:type="spellStart"/>
      <w:r w:rsidRPr="00152AC0">
        <w:rPr>
          <w:rStyle w:val="Strong"/>
          <w:rFonts w:ascii="Arial" w:hAnsi="Arial" w:cs="Arial"/>
          <w:b w:val="0"/>
          <w:bCs w:val="0"/>
          <w:sz w:val="20"/>
          <w:szCs w:val="20"/>
          <w:shd w:val="clear" w:color="auto" w:fill="FFFFFF"/>
        </w:rPr>
        <w:t>sancționate</w:t>
      </w:r>
      <w:proofErr w:type="spellEnd"/>
      <w:r w:rsidRPr="00152AC0">
        <w:rPr>
          <w:rStyle w:val="Strong"/>
          <w:rFonts w:ascii="Arial" w:hAnsi="Arial" w:cs="Arial"/>
          <w:b w:val="0"/>
          <w:bCs w:val="0"/>
          <w:sz w:val="20"/>
          <w:szCs w:val="20"/>
          <w:shd w:val="clear" w:color="auto" w:fill="FFFFFF"/>
        </w:rPr>
        <w:t xml:space="preserve"> cu</w:t>
      </w:r>
      <w:r w:rsidRPr="00152AC0">
        <w:rPr>
          <w:rStyle w:val="Strong"/>
          <w:rFonts w:ascii="Arial" w:hAnsi="Arial" w:cs="Arial"/>
          <w:sz w:val="20"/>
          <w:szCs w:val="20"/>
          <w:shd w:val="clear" w:color="auto" w:fill="FFFFFF"/>
        </w:rPr>
        <w:t xml:space="preserve"> </w:t>
      </w:r>
      <w:proofErr w:type="spellStart"/>
      <w:r w:rsidRPr="00152AC0">
        <w:rPr>
          <w:rStyle w:val="Strong"/>
          <w:rFonts w:ascii="Arial" w:hAnsi="Arial" w:cs="Arial"/>
          <w:sz w:val="20"/>
          <w:szCs w:val="20"/>
          <w:shd w:val="clear" w:color="auto" w:fill="FFFFFF"/>
        </w:rPr>
        <w:t>pedeapsa</w:t>
      </w:r>
      <w:proofErr w:type="spellEnd"/>
      <w:r w:rsidRPr="00152AC0">
        <w:rPr>
          <w:rStyle w:val="Strong"/>
          <w:rFonts w:ascii="Arial" w:hAnsi="Arial" w:cs="Arial"/>
          <w:sz w:val="20"/>
          <w:szCs w:val="20"/>
          <w:shd w:val="clear" w:color="auto" w:fill="FFFFFF"/>
        </w:rPr>
        <w:t xml:space="preserve"> </w:t>
      </w:r>
      <w:proofErr w:type="spellStart"/>
      <w:r w:rsidRPr="00152AC0">
        <w:rPr>
          <w:rStyle w:val="Strong"/>
          <w:rFonts w:ascii="Arial" w:hAnsi="Arial" w:cs="Arial"/>
          <w:sz w:val="20"/>
          <w:szCs w:val="20"/>
          <w:shd w:val="clear" w:color="auto" w:fill="FFFFFF"/>
        </w:rPr>
        <w:t>capitală</w:t>
      </w:r>
      <w:proofErr w:type="spellEnd"/>
      <w:r w:rsidRPr="00152AC0">
        <w:rPr>
          <w:rStyle w:val="Strong"/>
          <w:rFonts w:ascii="Arial" w:hAnsi="Arial" w:cs="Arial"/>
          <w:sz w:val="20"/>
          <w:szCs w:val="20"/>
          <w:shd w:val="clear" w:color="auto" w:fill="FFFFFF"/>
        </w:rPr>
        <w:t xml:space="preserve"> </w:t>
      </w:r>
      <w:proofErr w:type="spellStart"/>
      <w:r w:rsidRPr="00152AC0">
        <w:rPr>
          <w:rStyle w:val="Strong"/>
          <w:rFonts w:ascii="Arial" w:hAnsi="Arial" w:cs="Arial"/>
          <w:sz w:val="20"/>
          <w:szCs w:val="20"/>
          <w:shd w:val="clear" w:color="auto" w:fill="FFFFFF"/>
        </w:rPr>
        <w:t>ori</w:t>
      </w:r>
      <w:proofErr w:type="spellEnd"/>
      <w:r w:rsidRPr="00152AC0">
        <w:rPr>
          <w:rStyle w:val="Strong"/>
          <w:rFonts w:ascii="Arial" w:hAnsi="Arial" w:cs="Arial"/>
          <w:sz w:val="20"/>
          <w:szCs w:val="20"/>
          <w:shd w:val="clear" w:color="auto" w:fill="FFFFFF"/>
        </w:rPr>
        <w:t xml:space="preserve"> </w:t>
      </w:r>
      <w:proofErr w:type="spellStart"/>
      <w:r w:rsidRPr="00152AC0">
        <w:rPr>
          <w:rStyle w:val="Strong"/>
          <w:rFonts w:ascii="Arial" w:hAnsi="Arial" w:cs="Arial"/>
          <w:sz w:val="20"/>
          <w:szCs w:val="20"/>
          <w:shd w:val="clear" w:color="auto" w:fill="FFFFFF"/>
        </w:rPr>
        <w:t>închisoarea</w:t>
      </w:r>
      <w:proofErr w:type="spellEnd"/>
      <w:r w:rsidRPr="00152AC0">
        <w:rPr>
          <w:rStyle w:val="Strong"/>
          <w:rFonts w:ascii="Arial" w:hAnsi="Arial" w:cs="Arial"/>
          <w:sz w:val="20"/>
          <w:szCs w:val="20"/>
          <w:shd w:val="clear" w:color="auto" w:fill="FFFFFF"/>
        </w:rPr>
        <w:t>.</w:t>
      </w:r>
    </w:p>
    <w:p w14:paraId="00F1E1A2" w14:textId="5A69A63E" w:rsidR="00271935" w:rsidRDefault="00271935" w:rsidP="006C59A0">
      <w:pPr>
        <w:shd w:val="clear" w:color="auto" w:fill="FFFFFF"/>
        <w:spacing w:after="0" w:line="240" w:lineRule="auto"/>
        <w:jc w:val="both"/>
        <w:rPr>
          <w:rStyle w:val="Strong"/>
          <w:rFonts w:ascii="Arial" w:hAnsi="Arial" w:cs="Arial"/>
          <w:sz w:val="20"/>
          <w:szCs w:val="20"/>
          <w:shd w:val="clear" w:color="auto" w:fill="FFFFFF"/>
        </w:rPr>
      </w:pPr>
    </w:p>
    <w:p w14:paraId="1C21058E" w14:textId="77777777" w:rsidR="00271935" w:rsidRPr="00271935" w:rsidRDefault="00271935" w:rsidP="00271935">
      <w:pPr>
        <w:shd w:val="clear" w:color="auto" w:fill="FFFFFF"/>
        <w:spacing w:after="0" w:line="240" w:lineRule="auto"/>
        <w:jc w:val="both"/>
        <w:rPr>
          <w:rFonts w:ascii="Arial" w:eastAsia="Times New Roman" w:hAnsi="Arial" w:cs="Arial"/>
          <w:sz w:val="20"/>
          <w:szCs w:val="20"/>
        </w:rPr>
      </w:pPr>
      <w:proofErr w:type="spellStart"/>
      <w:r w:rsidRPr="00271935">
        <w:rPr>
          <w:rFonts w:ascii="Arial" w:eastAsia="Times New Roman" w:hAnsi="Arial" w:cs="Arial"/>
          <w:sz w:val="20"/>
          <w:szCs w:val="20"/>
        </w:rPr>
        <w:t>Sezonul</w:t>
      </w:r>
      <w:proofErr w:type="spellEnd"/>
      <w:r w:rsidRPr="00271935">
        <w:rPr>
          <w:rFonts w:ascii="Arial" w:eastAsia="Times New Roman" w:hAnsi="Arial" w:cs="Arial"/>
          <w:sz w:val="20"/>
          <w:szCs w:val="20"/>
        </w:rPr>
        <w:t xml:space="preserve"> </w:t>
      </w:r>
      <w:proofErr w:type="spellStart"/>
      <w:r w:rsidRPr="00271935">
        <w:rPr>
          <w:rFonts w:ascii="Arial" w:eastAsia="Times New Roman" w:hAnsi="Arial" w:cs="Arial"/>
          <w:sz w:val="20"/>
          <w:szCs w:val="20"/>
        </w:rPr>
        <w:t>cicloanelor</w:t>
      </w:r>
      <w:proofErr w:type="spellEnd"/>
      <w:r w:rsidRPr="00271935">
        <w:rPr>
          <w:rFonts w:ascii="Arial" w:eastAsia="Times New Roman" w:hAnsi="Arial" w:cs="Arial"/>
          <w:sz w:val="20"/>
          <w:szCs w:val="20"/>
        </w:rPr>
        <w:t xml:space="preserve"> </w:t>
      </w:r>
      <w:proofErr w:type="spellStart"/>
      <w:r w:rsidRPr="00271935">
        <w:rPr>
          <w:rFonts w:ascii="Arial" w:eastAsia="Times New Roman" w:hAnsi="Arial" w:cs="Arial"/>
          <w:sz w:val="20"/>
          <w:szCs w:val="20"/>
        </w:rPr>
        <w:t>tropicale</w:t>
      </w:r>
      <w:proofErr w:type="spellEnd"/>
      <w:r w:rsidRPr="00271935">
        <w:rPr>
          <w:rFonts w:ascii="Arial" w:eastAsia="Times New Roman" w:hAnsi="Arial" w:cs="Arial"/>
          <w:sz w:val="20"/>
          <w:szCs w:val="20"/>
        </w:rPr>
        <w:t xml:space="preserve"> se </w:t>
      </w:r>
      <w:proofErr w:type="spellStart"/>
      <w:r w:rsidRPr="00271935">
        <w:rPr>
          <w:rFonts w:ascii="Arial" w:eastAsia="Times New Roman" w:hAnsi="Arial" w:cs="Arial"/>
          <w:sz w:val="20"/>
          <w:szCs w:val="20"/>
        </w:rPr>
        <w:t>desfășoară</w:t>
      </w:r>
      <w:proofErr w:type="spellEnd"/>
      <w:r w:rsidRPr="00271935">
        <w:rPr>
          <w:rFonts w:ascii="Arial" w:eastAsia="Times New Roman" w:hAnsi="Arial" w:cs="Arial"/>
          <w:sz w:val="20"/>
          <w:szCs w:val="20"/>
        </w:rPr>
        <w:t> </w:t>
      </w:r>
      <w:proofErr w:type="spellStart"/>
      <w:r w:rsidRPr="00271935">
        <w:rPr>
          <w:rFonts w:ascii="Arial" w:eastAsia="Times New Roman" w:hAnsi="Arial" w:cs="Arial"/>
          <w:i/>
          <w:iCs/>
          <w:sz w:val="20"/>
          <w:szCs w:val="20"/>
        </w:rPr>
        <w:t>între</w:t>
      </w:r>
      <w:proofErr w:type="spellEnd"/>
      <w:r w:rsidRPr="00271935">
        <w:rPr>
          <w:rFonts w:ascii="Arial" w:eastAsia="Times New Roman" w:hAnsi="Arial" w:cs="Arial"/>
          <w:i/>
          <w:iCs/>
          <w:sz w:val="20"/>
          <w:szCs w:val="20"/>
        </w:rPr>
        <w:t xml:space="preserve"> </w:t>
      </w:r>
      <w:proofErr w:type="spellStart"/>
      <w:r w:rsidRPr="00271935">
        <w:rPr>
          <w:rFonts w:ascii="Arial" w:eastAsia="Times New Roman" w:hAnsi="Arial" w:cs="Arial"/>
          <w:i/>
          <w:iCs/>
          <w:sz w:val="20"/>
          <w:szCs w:val="20"/>
        </w:rPr>
        <w:t>lunile</w:t>
      </w:r>
      <w:proofErr w:type="spellEnd"/>
      <w:r w:rsidRPr="00271935">
        <w:rPr>
          <w:rFonts w:ascii="Arial" w:eastAsia="Times New Roman" w:hAnsi="Arial" w:cs="Arial"/>
          <w:sz w:val="20"/>
          <w:szCs w:val="20"/>
        </w:rPr>
        <w:t> </w:t>
      </w:r>
      <w:proofErr w:type="spellStart"/>
      <w:r w:rsidRPr="00271935">
        <w:rPr>
          <w:rFonts w:ascii="Arial" w:eastAsia="Times New Roman" w:hAnsi="Arial" w:cs="Arial"/>
          <w:i/>
          <w:iCs/>
          <w:sz w:val="20"/>
          <w:szCs w:val="20"/>
        </w:rPr>
        <w:t>noiembrie</w:t>
      </w:r>
      <w:proofErr w:type="spellEnd"/>
      <w:r w:rsidRPr="00271935">
        <w:rPr>
          <w:rFonts w:ascii="Arial" w:eastAsia="Times New Roman" w:hAnsi="Arial" w:cs="Arial"/>
          <w:i/>
          <w:iCs/>
          <w:sz w:val="20"/>
          <w:szCs w:val="20"/>
        </w:rPr>
        <w:t xml:space="preserve"> </w:t>
      </w:r>
      <w:proofErr w:type="spellStart"/>
      <w:r w:rsidRPr="00271935">
        <w:rPr>
          <w:rFonts w:ascii="Arial" w:eastAsia="Times New Roman" w:hAnsi="Arial" w:cs="Arial"/>
          <w:i/>
          <w:iCs/>
          <w:sz w:val="20"/>
          <w:szCs w:val="20"/>
        </w:rPr>
        <w:t>și</w:t>
      </w:r>
      <w:proofErr w:type="spellEnd"/>
      <w:r w:rsidRPr="00271935">
        <w:rPr>
          <w:rFonts w:ascii="Arial" w:eastAsia="Times New Roman" w:hAnsi="Arial" w:cs="Arial"/>
          <w:i/>
          <w:iCs/>
          <w:sz w:val="20"/>
          <w:szCs w:val="20"/>
        </w:rPr>
        <w:t xml:space="preserve"> </w:t>
      </w:r>
      <w:proofErr w:type="spellStart"/>
      <w:r w:rsidRPr="00271935">
        <w:rPr>
          <w:rFonts w:ascii="Arial" w:eastAsia="Times New Roman" w:hAnsi="Arial" w:cs="Arial"/>
          <w:i/>
          <w:iCs/>
          <w:sz w:val="20"/>
          <w:szCs w:val="20"/>
        </w:rPr>
        <w:t>aprilie</w:t>
      </w:r>
      <w:proofErr w:type="spellEnd"/>
      <w:r w:rsidRPr="00271935">
        <w:rPr>
          <w:rFonts w:ascii="Arial" w:eastAsia="Times New Roman" w:hAnsi="Arial" w:cs="Arial"/>
          <w:sz w:val="20"/>
          <w:szCs w:val="20"/>
        </w:rPr>
        <w:t xml:space="preserve"> a </w:t>
      </w:r>
      <w:proofErr w:type="spellStart"/>
      <w:r w:rsidRPr="00271935">
        <w:rPr>
          <w:rFonts w:ascii="Arial" w:eastAsia="Times New Roman" w:hAnsi="Arial" w:cs="Arial"/>
          <w:sz w:val="20"/>
          <w:szCs w:val="20"/>
        </w:rPr>
        <w:t>anului</w:t>
      </w:r>
      <w:proofErr w:type="spellEnd"/>
      <w:r w:rsidRPr="00271935">
        <w:rPr>
          <w:rFonts w:ascii="Arial" w:eastAsia="Times New Roman" w:hAnsi="Arial" w:cs="Arial"/>
          <w:sz w:val="20"/>
          <w:szCs w:val="20"/>
        </w:rPr>
        <w:t xml:space="preserve"> </w:t>
      </w:r>
      <w:proofErr w:type="spellStart"/>
      <w:r w:rsidRPr="00271935">
        <w:rPr>
          <w:rFonts w:ascii="Arial" w:eastAsia="Times New Roman" w:hAnsi="Arial" w:cs="Arial"/>
          <w:sz w:val="20"/>
          <w:szCs w:val="20"/>
        </w:rPr>
        <w:t>următor</w:t>
      </w:r>
      <w:proofErr w:type="spellEnd"/>
      <w:r w:rsidRPr="00271935">
        <w:rPr>
          <w:rFonts w:ascii="Arial" w:eastAsia="Times New Roman" w:hAnsi="Arial" w:cs="Arial"/>
          <w:sz w:val="20"/>
          <w:szCs w:val="20"/>
        </w:rPr>
        <w:t>.</w:t>
      </w:r>
    </w:p>
    <w:p w14:paraId="39DED4FB" w14:textId="77777777" w:rsidR="00271935" w:rsidRPr="00271935" w:rsidRDefault="00271935" w:rsidP="00271935">
      <w:pPr>
        <w:shd w:val="clear" w:color="auto" w:fill="FFFFFF"/>
        <w:spacing w:after="0" w:line="240" w:lineRule="auto"/>
        <w:jc w:val="both"/>
        <w:rPr>
          <w:rFonts w:ascii="Arial" w:eastAsia="Times New Roman" w:hAnsi="Arial" w:cs="Arial"/>
          <w:sz w:val="18"/>
          <w:szCs w:val="18"/>
        </w:rPr>
      </w:pPr>
      <w:proofErr w:type="spellStart"/>
      <w:r w:rsidRPr="00271935">
        <w:rPr>
          <w:rFonts w:ascii="Arial" w:eastAsia="Times New Roman" w:hAnsi="Arial" w:cs="Arial"/>
          <w:sz w:val="20"/>
          <w:szCs w:val="20"/>
        </w:rPr>
        <w:t>Sezonul</w:t>
      </w:r>
      <w:proofErr w:type="spellEnd"/>
      <w:r w:rsidRPr="00271935">
        <w:rPr>
          <w:rFonts w:ascii="Arial" w:eastAsia="Times New Roman" w:hAnsi="Arial" w:cs="Arial"/>
          <w:sz w:val="20"/>
          <w:szCs w:val="20"/>
        </w:rPr>
        <w:t xml:space="preserve"> </w:t>
      </w:r>
      <w:proofErr w:type="spellStart"/>
      <w:r w:rsidRPr="00271935">
        <w:rPr>
          <w:rFonts w:ascii="Arial" w:eastAsia="Times New Roman" w:hAnsi="Arial" w:cs="Arial"/>
          <w:sz w:val="20"/>
          <w:szCs w:val="20"/>
        </w:rPr>
        <w:t>taifunurilor</w:t>
      </w:r>
      <w:proofErr w:type="spellEnd"/>
      <w:r w:rsidRPr="00271935">
        <w:rPr>
          <w:rFonts w:ascii="Arial" w:eastAsia="Times New Roman" w:hAnsi="Arial" w:cs="Arial"/>
          <w:sz w:val="20"/>
          <w:szCs w:val="20"/>
        </w:rPr>
        <w:t xml:space="preserve"> </w:t>
      </w:r>
      <w:proofErr w:type="spellStart"/>
      <w:r w:rsidRPr="00271935">
        <w:rPr>
          <w:rFonts w:ascii="Arial" w:eastAsia="Times New Roman" w:hAnsi="Arial" w:cs="Arial"/>
          <w:sz w:val="20"/>
          <w:szCs w:val="20"/>
        </w:rPr>
        <w:t>în</w:t>
      </w:r>
      <w:proofErr w:type="spellEnd"/>
      <w:r w:rsidRPr="00271935">
        <w:rPr>
          <w:rFonts w:ascii="Arial" w:eastAsia="Times New Roman" w:hAnsi="Arial" w:cs="Arial"/>
          <w:sz w:val="20"/>
          <w:szCs w:val="20"/>
        </w:rPr>
        <w:t xml:space="preserve"> R.S. Vietnam se </w:t>
      </w:r>
      <w:proofErr w:type="spellStart"/>
      <w:r w:rsidRPr="00271935">
        <w:rPr>
          <w:rFonts w:ascii="Arial" w:eastAsia="Times New Roman" w:hAnsi="Arial" w:cs="Arial"/>
          <w:sz w:val="20"/>
          <w:szCs w:val="20"/>
        </w:rPr>
        <w:t>înregistrează</w:t>
      </w:r>
      <w:proofErr w:type="spellEnd"/>
      <w:r w:rsidRPr="00271935">
        <w:rPr>
          <w:rFonts w:ascii="Arial" w:eastAsia="Times New Roman" w:hAnsi="Arial" w:cs="Arial"/>
          <w:sz w:val="20"/>
          <w:szCs w:val="20"/>
        </w:rPr>
        <w:t> </w:t>
      </w:r>
      <w:r w:rsidRPr="00271935">
        <w:rPr>
          <w:rFonts w:ascii="Arial" w:eastAsia="Times New Roman" w:hAnsi="Arial" w:cs="Arial"/>
          <w:i/>
          <w:iCs/>
          <w:sz w:val="20"/>
          <w:szCs w:val="20"/>
        </w:rPr>
        <w:t xml:space="preserve">de la </w:t>
      </w:r>
      <w:proofErr w:type="spellStart"/>
      <w:r w:rsidRPr="00271935">
        <w:rPr>
          <w:rFonts w:ascii="Arial" w:eastAsia="Times New Roman" w:hAnsi="Arial" w:cs="Arial"/>
          <w:i/>
          <w:iCs/>
          <w:sz w:val="20"/>
          <w:szCs w:val="20"/>
        </w:rPr>
        <w:t>începutul</w:t>
      </w:r>
      <w:proofErr w:type="spellEnd"/>
      <w:r w:rsidRPr="00271935">
        <w:rPr>
          <w:rFonts w:ascii="Arial" w:eastAsia="Times New Roman" w:hAnsi="Arial" w:cs="Arial"/>
          <w:i/>
          <w:iCs/>
          <w:sz w:val="20"/>
          <w:szCs w:val="20"/>
        </w:rPr>
        <w:t xml:space="preserve"> </w:t>
      </w:r>
      <w:proofErr w:type="spellStart"/>
      <w:r w:rsidRPr="00271935">
        <w:rPr>
          <w:rFonts w:ascii="Arial" w:eastAsia="Times New Roman" w:hAnsi="Arial" w:cs="Arial"/>
          <w:i/>
          <w:iCs/>
          <w:sz w:val="20"/>
          <w:szCs w:val="20"/>
        </w:rPr>
        <w:t>lunii</w:t>
      </w:r>
      <w:proofErr w:type="spellEnd"/>
      <w:r w:rsidRPr="00271935">
        <w:rPr>
          <w:rFonts w:ascii="Arial" w:eastAsia="Times New Roman" w:hAnsi="Arial" w:cs="Arial"/>
          <w:i/>
          <w:iCs/>
          <w:sz w:val="20"/>
          <w:szCs w:val="20"/>
        </w:rPr>
        <w:t xml:space="preserve"> </w:t>
      </w:r>
      <w:proofErr w:type="spellStart"/>
      <w:r w:rsidRPr="00271935">
        <w:rPr>
          <w:rFonts w:ascii="Arial" w:eastAsia="Times New Roman" w:hAnsi="Arial" w:cs="Arial"/>
          <w:i/>
          <w:iCs/>
          <w:sz w:val="20"/>
          <w:szCs w:val="20"/>
        </w:rPr>
        <w:t>iunie</w:t>
      </w:r>
      <w:proofErr w:type="spellEnd"/>
      <w:r w:rsidRPr="00271935">
        <w:rPr>
          <w:rFonts w:ascii="Arial" w:eastAsia="Times New Roman" w:hAnsi="Arial" w:cs="Arial"/>
          <w:i/>
          <w:iCs/>
          <w:sz w:val="20"/>
          <w:szCs w:val="20"/>
        </w:rPr>
        <w:t xml:space="preserve"> </w:t>
      </w:r>
      <w:proofErr w:type="spellStart"/>
      <w:r w:rsidRPr="00271935">
        <w:rPr>
          <w:rFonts w:ascii="Arial" w:eastAsia="Times New Roman" w:hAnsi="Arial" w:cs="Arial"/>
          <w:i/>
          <w:iCs/>
          <w:sz w:val="20"/>
          <w:szCs w:val="20"/>
        </w:rPr>
        <w:t>până</w:t>
      </w:r>
      <w:proofErr w:type="spellEnd"/>
      <w:r w:rsidRPr="00271935">
        <w:rPr>
          <w:rFonts w:ascii="Arial" w:eastAsia="Times New Roman" w:hAnsi="Arial" w:cs="Arial"/>
          <w:i/>
          <w:iCs/>
          <w:sz w:val="20"/>
          <w:szCs w:val="20"/>
        </w:rPr>
        <w:t xml:space="preserve"> la </w:t>
      </w:r>
      <w:proofErr w:type="spellStart"/>
      <w:r w:rsidRPr="00271935">
        <w:rPr>
          <w:rFonts w:ascii="Arial" w:eastAsia="Times New Roman" w:hAnsi="Arial" w:cs="Arial"/>
          <w:i/>
          <w:iCs/>
          <w:sz w:val="20"/>
          <w:szCs w:val="20"/>
        </w:rPr>
        <w:t>sfârșitul</w:t>
      </w:r>
      <w:proofErr w:type="spellEnd"/>
      <w:r w:rsidRPr="00271935">
        <w:rPr>
          <w:rFonts w:ascii="Arial" w:eastAsia="Times New Roman" w:hAnsi="Arial" w:cs="Arial"/>
          <w:i/>
          <w:iCs/>
          <w:sz w:val="20"/>
          <w:szCs w:val="20"/>
        </w:rPr>
        <w:t xml:space="preserve"> </w:t>
      </w:r>
      <w:proofErr w:type="spellStart"/>
      <w:r w:rsidRPr="00271935">
        <w:rPr>
          <w:rFonts w:ascii="Arial" w:eastAsia="Times New Roman" w:hAnsi="Arial" w:cs="Arial"/>
          <w:i/>
          <w:iCs/>
          <w:sz w:val="20"/>
          <w:szCs w:val="20"/>
        </w:rPr>
        <w:t>lunii</w:t>
      </w:r>
      <w:proofErr w:type="spellEnd"/>
      <w:r w:rsidRPr="00271935">
        <w:rPr>
          <w:rFonts w:ascii="Arial" w:eastAsia="Times New Roman" w:hAnsi="Arial" w:cs="Arial"/>
          <w:i/>
          <w:iCs/>
          <w:sz w:val="20"/>
          <w:szCs w:val="20"/>
        </w:rPr>
        <w:t xml:space="preserve"> </w:t>
      </w:r>
      <w:proofErr w:type="spellStart"/>
      <w:r w:rsidRPr="00271935">
        <w:rPr>
          <w:rFonts w:ascii="Arial" w:eastAsia="Times New Roman" w:hAnsi="Arial" w:cs="Arial"/>
          <w:i/>
          <w:iCs/>
          <w:sz w:val="20"/>
          <w:szCs w:val="20"/>
        </w:rPr>
        <w:t>noiembrie</w:t>
      </w:r>
      <w:proofErr w:type="spellEnd"/>
      <w:r w:rsidRPr="00271935">
        <w:rPr>
          <w:rFonts w:ascii="Arial" w:eastAsia="Times New Roman" w:hAnsi="Arial" w:cs="Arial"/>
          <w:sz w:val="20"/>
          <w:szCs w:val="20"/>
        </w:rPr>
        <w:t xml:space="preserve">, cu o </w:t>
      </w:r>
      <w:proofErr w:type="spellStart"/>
      <w:r w:rsidRPr="00271935">
        <w:rPr>
          <w:rFonts w:ascii="Arial" w:eastAsia="Times New Roman" w:hAnsi="Arial" w:cs="Arial"/>
          <w:sz w:val="20"/>
          <w:szCs w:val="20"/>
        </w:rPr>
        <w:t>variabilitate</w:t>
      </w:r>
      <w:proofErr w:type="spellEnd"/>
      <w:r w:rsidRPr="00271935">
        <w:rPr>
          <w:rFonts w:ascii="Arial" w:eastAsia="Times New Roman" w:hAnsi="Arial" w:cs="Arial"/>
          <w:sz w:val="20"/>
          <w:szCs w:val="20"/>
        </w:rPr>
        <w:t xml:space="preserve"> </w:t>
      </w:r>
      <w:proofErr w:type="spellStart"/>
      <w:r w:rsidRPr="00271935">
        <w:rPr>
          <w:rFonts w:ascii="Arial" w:eastAsia="Times New Roman" w:hAnsi="Arial" w:cs="Arial"/>
          <w:sz w:val="20"/>
          <w:szCs w:val="20"/>
        </w:rPr>
        <w:t>semnificativă</w:t>
      </w:r>
      <w:proofErr w:type="spellEnd"/>
      <w:r w:rsidRPr="00271935">
        <w:rPr>
          <w:rFonts w:ascii="Arial" w:eastAsia="Times New Roman" w:hAnsi="Arial" w:cs="Arial"/>
          <w:sz w:val="20"/>
          <w:szCs w:val="20"/>
        </w:rPr>
        <w:t xml:space="preserve"> </w:t>
      </w:r>
      <w:proofErr w:type="spellStart"/>
      <w:r w:rsidRPr="00271935">
        <w:rPr>
          <w:rFonts w:ascii="Arial" w:eastAsia="Times New Roman" w:hAnsi="Arial" w:cs="Arial"/>
          <w:sz w:val="20"/>
          <w:szCs w:val="20"/>
        </w:rPr>
        <w:t>în</w:t>
      </w:r>
      <w:proofErr w:type="spellEnd"/>
      <w:r w:rsidRPr="00271935">
        <w:rPr>
          <w:rFonts w:ascii="Arial" w:eastAsia="Times New Roman" w:hAnsi="Arial" w:cs="Arial"/>
          <w:sz w:val="20"/>
          <w:szCs w:val="20"/>
        </w:rPr>
        <w:t xml:space="preserve"> diverse </w:t>
      </w:r>
      <w:proofErr w:type="spellStart"/>
      <w:r w:rsidRPr="00271935">
        <w:rPr>
          <w:rFonts w:ascii="Arial" w:eastAsia="Times New Roman" w:hAnsi="Arial" w:cs="Arial"/>
          <w:sz w:val="20"/>
          <w:szCs w:val="20"/>
        </w:rPr>
        <w:t>regiuni</w:t>
      </w:r>
      <w:proofErr w:type="spellEnd"/>
      <w:r w:rsidRPr="00271935">
        <w:rPr>
          <w:rFonts w:ascii="Arial" w:eastAsia="Times New Roman" w:hAnsi="Arial" w:cs="Arial"/>
          <w:sz w:val="20"/>
          <w:szCs w:val="20"/>
        </w:rPr>
        <w:t xml:space="preserve"> </w:t>
      </w:r>
      <w:proofErr w:type="spellStart"/>
      <w:r w:rsidRPr="00271935">
        <w:rPr>
          <w:rFonts w:ascii="Arial" w:eastAsia="Times New Roman" w:hAnsi="Arial" w:cs="Arial"/>
          <w:sz w:val="20"/>
          <w:szCs w:val="20"/>
        </w:rPr>
        <w:t>geografice</w:t>
      </w:r>
      <w:proofErr w:type="spellEnd"/>
      <w:r w:rsidRPr="00271935">
        <w:rPr>
          <w:rFonts w:ascii="Arial" w:eastAsia="Times New Roman" w:hAnsi="Arial" w:cs="Arial"/>
          <w:sz w:val="20"/>
          <w:szCs w:val="20"/>
        </w:rPr>
        <w:t xml:space="preserve">, </w:t>
      </w:r>
      <w:proofErr w:type="spellStart"/>
      <w:r w:rsidRPr="00271935">
        <w:rPr>
          <w:rFonts w:ascii="Arial" w:eastAsia="Times New Roman" w:hAnsi="Arial" w:cs="Arial"/>
          <w:sz w:val="20"/>
          <w:szCs w:val="20"/>
        </w:rPr>
        <w:t>zonele</w:t>
      </w:r>
      <w:proofErr w:type="spellEnd"/>
      <w:r w:rsidRPr="00271935">
        <w:rPr>
          <w:rFonts w:ascii="Arial" w:eastAsia="Times New Roman" w:hAnsi="Arial" w:cs="Arial"/>
          <w:sz w:val="20"/>
          <w:szCs w:val="20"/>
        </w:rPr>
        <w:t xml:space="preserve"> de </w:t>
      </w:r>
      <w:proofErr w:type="spellStart"/>
      <w:r w:rsidRPr="00271935">
        <w:rPr>
          <w:rFonts w:ascii="Arial" w:eastAsia="Times New Roman" w:hAnsi="Arial" w:cs="Arial"/>
          <w:sz w:val="20"/>
          <w:szCs w:val="20"/>
        </w:rPr>
        <w:t>coastă</w:t>
      </w:r>
      <w:proofErr w:type="spellEnd"/>
      <w:r w:rsidRPr="00271935">
        <w:rPr>
          <w:rFonts w:ascii="Arial" w:eastAsia="Times New Roman" w:hAnsi="Arial" w:cs="Arial"/>
          <w:sz w:val="20"/>
          <w:szCs w:val="20"/>
        </w:rPr>
        <w:t xml:space="preserve"> </w:t>
      </w:r>
      <w:proofErr w:type="spellStart"/>
      <w:r w:rsidRPr="00271935">
        <w:rPr>
          <w:rFonts w:ascii="Arial" w:eastAsia="Times New Roman" w:hAnsi="Arial" w:cs="Arial"/>
          <w:sz w:val="20"/>
          <w:szCs w:val="20"/>
        </w:rPr>
        <w:t>și</w:t>
      </w:r>
      <w:proofErr w:type="spellEnd"/>
      <w:r w:rsidRPr="00271935">
        <w:rPr>
          <w:rFonts w:ascii="Arial" w:eastAsia="Times New Roman" w:hAnsi="Arial" w:cs="Arial"/>
          <w:sz w:val="20"/>
          <w:szCs w:val="20"/>
        </w:rPr>
        <w:t xml:space="preserve"> centrale </w:t>
      </w:r>
      <w:proofErr w:type="spellStart"/>
      <w:r w:rsidRPr="00271935">
        <w:rPr>
          <w:rFonts w:ascii="Arial" w:eastAsia="Times New Roman" w:hAnsi="Arial" w:cs="Arial"/>
          <w:sz w:val="20"/>
          <w:szCs w:val="20"/>
        </w:rPr>
        <w:t>fiind</w:t>
      </w:r>
      <w:proofErr w:type="spellEnd"/>
      <w:r w:rsidRPr="00271935">
        <w:rPr>
          <w:rFonts w:ascii="Arial" w:eastAsia="Times New Roman" w:hAnsi="Arial" w:cs="Arial"/>
          <w:sz w:val="20"/>
          <w:szCs w:val="20"/>
        </w:rPr>
        <w:t xml:space="preserve"> </w:t>
      </w:r>
      <w:proofErr w:type="spellStart"/>
      <w:r w:rsidRPr="00271935">
        <w:rPr>
          <w:rFonts w:ascii="Arial" w:eastAsia="Times New Roman" w:hAnsi="Arial" w:cs="Arial"/>
          <w:sz w:val="20"/>
          <w:szCs w:val="20"/>
        </w:rPr>
        <w:t>mai</w:t>
      </w:r>
      <w:proofErr w:type="spellEnd"/>
      <w:r w:rsidRPr="00271935">
        <w:rPr>
          <w:rFonts w:ascii="Arial" w:eastAsia="Times New Roman" w:hAnsi="Arial" w:cs="Arial"/>
          <w:sz w:val="20"/>
          <w:szCs w:val="20"/>
        </w:rPr>
        <w:t xml:space="preserve"> </w:t>
      </w:r>
      <w:proofErr w:type="spellStart"/>
      <w:r w:rsidRPr="00271935">
        <w:rPr>
          <w:rFonts w:ascii="Arial" w:eastAsia="Times New Roman" w:hAnsi="Arial" w:cs="Arial"/>
          <w:sz w:val="20"/>
          <w:szCs w:val="20"/>
        </w:rPr>
        <w:t>vulnerabile</w:t>
      </w:r>
      <w:proofErr w:type="spellEnd"/>
      <w:r w:rsidRPr="00271935">
        <w:rPr>
          <w:rFonts w:ascii="Arial" w:eastAsia="Times New Roman" w:hAnsi="Arial" w:cs="Arial"/>
          <w:sz w:val="18"/>
          <w:szCs w:val="18"/>
        </w:rPr>
        <w:t>.</w:t>
      </w:r>
    </w:p>
    <w:p w14:paraId="00BB0D07" w14:textId="22EF73DA" w:rsidR="00162E04" w:rsidRPr="009779DA" w:rsidRDefault="00162E04" w:rsidP="007B0F9B">
      <w:pPr>
        <w:spacing w:after="0" w:line="240" w:lineRule="auto"/>
        <w:jc w:val="both"/>
        <w:rPr>
          <w:rFonts w:ascii="Arial" w:hAnsi="Arial" w:cs="Arial"/>
          <w:b/>
          <w:bCs/>
          <w:sz w:val="20"/>
          <w:szCs w:val="20"/>
          <w:highlight w:val="yellow"/>
          <w:shd w:val="clear" w:color="auto" w:fill="FFFFFF"/>
          <w:lang w:val="ro-RO"/>
        </w:rPr>
      </w:pPr>
    </w:p>
    <w:p w14:paraId="23602948" w14:textId="7F727064" w:rsidR="00382C75" w:rsidRPr="003E1EC4" w:rsidRDefault="00162E04" w:rsidP="00162E04">
      <w:pPr>
        <w:jc w:val="both"/>
        <w:rPr>
          <w:rFonts w:ascii="Arial" w:hAnsi="Arial" w:cs="Arial"/>
          <w:sz w:val="20"/>
          <w:szCs w:val="20"/>
          <w:lang w:val="ro-RO"/>
        </w:rPr>
      </w:pPr>
      <w:r w:rsidRPr="003E1EC4">
        <w:rPr>
          <w:rFonts w:ascii="Arial" w:hAnsi="Arial" w:cs="Arial"/>
          <w:sz w:val="20"/>
          <w:szCs w:val="20"/>
          <w:lang w:val="ro-RO"/>
        </w:rPr>
        <w:t>Trebuie să obțineți și să tipăriți toate documentele în prealabil, Coral Travel nu eliberează documente la aeroport.După primirea documentelor, citiți cu atenție conținutul, verificați greutatea maximă a bagajelor incluse per pasager, verificați numele și toate datele.</w:t>
      </w:r>
    </w:p>
    <w:p w14:paraId="6614E300" w14:textId="77777777" w:rsidR="007B0F9B" w:rsidRPr="009779DA" w:rsidRDefault="007B0F9B" w:rsidP="007B0F9B">
      <w:pPr>
        <w:spacing w:after="0" w:line="240" w:lineRule="auto"/>
        <w:jc w:val="both"/>
        <w:rPr>
          <w:rFonts w:ascii="Arial" w:hAnsi="Arial" w:cs="Arial"/>
          <w:sz w:val="20"/>
          <w:szCs w:val="20"/>
          <w:highlight w:val="yellow"/>
          <w:lang w:val="ro-RO"/>
        </w:rPr>
      </w:pPr>
    </w:p>
    <w:p w14:paraId="19A8B149" w14:textId="4F28A9FA" w:rsidR="00DE1B2E" w:rsidRPr="003B0117" w:rsidRDefault="00DE1B2E" w:rsidP="00162E04">
      <w:pPr>
        <w:spacing w:after="0" w:line="240" w:lineRule="auto"/>
        <w:jc w:val="both"/>
        <w:rPr>
          <w:rFonts w:ascii="Arial" w:hAnsi="Arial" w:cs="Arial"/>
          <w:sz w:val="20"/>
          <w:szCs w:val="20"/>
          <w:lang w:val="ro-RO"/>
        </w:rPr>
      </w:pPr>
      <w:r w:rsidRPr="003B0117">
        <w:rPr>
          <w:rFonts w:ascii="Arial" w:hAnsi="Arial" w:cs="Arial"/>
          <w:sz w:val="20"/>
          <w:szCs w:val="20"/>
          <w:lang w:val="ro-RO"/>
        </w:rPr>
        <w:t xml:space="preserve">• Administraţia Naţională a Vămilor – </w:t>
      </w:r>
      <w:r w:rsidR="00EC688E">
        <w:fldChar w:fldCharType="begin"/>
      </w:r>
      <w:r w:rsidR="00EC688E">
        <w:instrText xml:space="preserve"> HYPERLINK "http://www.customs.ro" </w:instrText>
      </w:r>
      <w:r w:rsidR="00EC688E">
        <w:fldChar w:fldCharType="separate"/>
      </w:r>
      <w:r w:rsidRPr="003B0117">
        <w:rPr>
          <w:rStyle w:val="Hyperlink"/>
          <w:rFonts w:ascii="Arial" w:hAnsi="Arial" w:cs="Arial"/>
          <w:sz w:val="20"/>
          <w:szCs w:val="20"/>
          <w:lang w:val="ro-RO"/>
        </w:rPr>
        <w:t>www.customs.ro</w:t>
      </w:r>
      <w:r w:rsidR="00EC688E">
        <w:rPr>
          <w:rStyle w:val="Hyperlink"/>
          <w:rFonts w:ascii="Arial" w:hAnsi="Arial" w:cs="Arial"/>
          <w:sz w:val="20"/>
          <w:szCs w:val="20"/>
          <w:lang w:val="ro-RO"/>
        </w:rPr>
        <w:fldChar w:fldCharType="end"/>
      </w:r>
    </w:p>
    <w:p w14:paraId="3650978C" w14:textId="3A333EC6" w:rsidR="0015337E" w:rsidRPr="003B0117" w:rsidRDefault="00DE1B2E" w:rsidP="00162E04">
      <w:pPr>
        <w:spacing w:after="0" w:line="240" w:lineRule="auto"/>
        <w:jc w:val="both"/>
        <w:rPr>
          <w:rStyle w:val="Hyperlink"/>
          <w:rFonts w:ascii="Arial" w:hAnsi="Arial" w:cs="Arial"/>
          <w:sz w:val="20"/>
          <w:szCs w:val="20"/>
          <w:lang w:val="ro-RO"/>
        </w:rPr>
      </w:pPr>
      <w:r w:rsidRPr="003B0117">
        <w:rPr>
          <w:rFonts w:ascii="Arial" w:hAnsi="Arial" w:cs="Arial"/>
          <w:sz w:val="20"/>
          <w:szCs w:val="20"/>
          <w:lang w:val="ro-RO"/>
        </w:rPr>
        <w:t xml:space="preserve">• Poliţia de frontieră romană – </w:t>
      </w:r>
      <w:hyperlink r:id="rId14" w:history="1">
        <w:r w:rsidRPr="003B0117">
          <w:rPr>
            <w:rStyle w:val="Hyperlink"/>
            <w:rFonts w:ascii="Arial" w:hAnsi="Arial" w:cs="Arial"/>
            <w:sz w:val="20"/>
            <w:szCs w:val="20"/>
            <w:lang w:val="ro-RO"/>
          </w:rPr>
          <w:t>www.politiadefrontiera.ro</w:t>
        </w:r>
      </w:hyperlink>
    </w:p>
    <w:p w14:paraId="5AFC16EF" w14:textId="3C56CEA4" w:rsidR="00162E04" w:rsidRPr="009779DA" w:rsidRDefault="00162E04" w:rsidP="00162E04">
      <w:pPr>
        <w:spacing w:after="0" w:line="240" w:lineRule="auto"/>
        <w:jc w:val="both"/>
        <w:rPr>
          <w:rStyle w:val="Hyperlink"/>
          <w:rFonts w:ascii="Arial" w:hAnsi="Arial" w:cs="Arial"/>
          <w:sz w:val="20"/>
          <w:szCs w:val="20"/>
          <w:highlight w:val="yellow"/>
          <w:lang w:val="ro-RO"/>
        </w:rPr>
      </w:pPr>
    </w:p>
    <w:p w14:paraId="6942357A" w14:textId="77777777" w:rsidR="000B3FAB" w:rsidRPr="009779DA" w:rsidRDefault="000B3FAB" w:rsidP="00162E04">
      <w:pPr>
        <w:spacing w:after="0" w:line="240" w:lineRule="auto"/>
        <w:jc w:val="both"/>
        <w:rPr>
          <w:rStyle w:val="Hyperlink"/>
          <w:rFonts w:ascii="Arial" w:hAnsi="Arial" w:cs="Arial"/>
          <w:sz w:val="20"/>
          <w:szCs w:val="20"/>
          <w:highlight w:val="yellow"/>
          <w:lang w:val="ro-RO"/>
        </w:rPr>
      </w:pPr>
    </w:p>
    <w:p w14:paraId="489D03DB" w14:textId="61DD8697" w:rsidR="0015337E" w:rsidRPr="00674F75" w:rsidRDefault="0015337E" w:rsidP="0015337E">
      <w:pPr>
        <w:jc w:val="both"/>
        <w:rPr>
          <w:rFonts w:ascii="Arial" w:hAnsi="Arial" w:cs="Arial"/>
          <w:b/>
          <w:sz w:val="20"/>
          <w:u w:val="single"/>
          <w:lang w:val="ro-RO"/>
        </w:rPr>
      </w:pPr>
      <w:r w:rsidRPr="00674F75">
        <w:rPr>
          <w:rFonts w:ascii="Arial" w:hAnsi="Arial" w:cs="Arial"/>
          <w:b/>
          <w:sz w:val="20"/>
          <w:u w:val="single"/>
          <w:lang w:val="ro-RO"/>
        </w:rPr>
        <w:t>Începutul călătoriei</w:t>
      </w:r>
    </w:p>
    <w:p w14:paraId="78E09F4D" w14:textId="7F510D99" w:rsidR="00E63C43" w:rsidRPr="00612EEE" w:rsidRDefault="00232A9C" w:rsidP="00232A9C">
      <w:pPr>
        <w:jc w:val="both"/>
        <w:rPr>
          <w:rFonts w:ascii="Arial" w:hAnsi="Arial" w:cs="Arial"/>
          <w:bCs/>
          <w:sz w:val="20"/>
          <w:lang w:val="ro-RO"/>
        </w:rPr>
      </w:pPr>
      <w:r w:rsidRPr="00612EEE">
        <w:rPr>
          <w:rFonts w:ascii="Arial" w:hAnsi="Arial" w:cs="Arial"/>
          <w:b/>
          <w:sz w:val="20"/>
          <w:lang w:val="ro-RO"/>
        </w:rPr>
        <w:t>Vă rugăm să verificați personal orarul de zbor cu o zi înainte de plecare împreună cu consultantul d</w:t>
      </w:r>
      <w:r w:rsidR="00EA0C09" w:rsidRPr="00612EEE">
        <w:rPr>
          <w:rFonts w:ascii="Arial" w:hAnsi="Arial" w:cs="Arial"/>
          <w:b/>
          <w:sz w:val="20"/>
          <w:lang w:val="ro-RO"/>
        </w:rPr>
        <w:t>umneavoastr</w:t>
      </w:r>
      <w:r w:rsidR="009D0C04" w:rsidRPr="00612EEE">
        <w:rPr>
          <w:rFonts w:ascii="Arial" w:hAnsi="Arial" w:cs="Arial"/>
          <w:b/>
          <w:sz w:val="20"/>
          <w:lang w:val="ro-RO"/>
        </w:rPr>
        <w:t>ă</w:t>
      </w:r>
      <w:r w:rsidRPr="00612EEE">
        <w:rPr>
          <w:rFonts w:ascii="Arial" w:hAnsi="Arial" w:cs="Arial"/>
          <w:b/>
          <w:sz w:val="20"/>
          <w:lang w:val="ro-RO"/>
        </w:rPr>
        <w:t xml:space="preserve">. </w:t>
      </w:r>
      <w:r w:rsidRPr="00612EEE">
        <w:rPr>
          <w:rFonts w:ascii="Arial" w:hAnsi="Arial" w:cs="Arial"/>
          <w:bCs/>
          <w:sz w:val="20"/>
          <w:lang w:val="ro-RO"/>
        </w:rPr>
        <w:t>Pasagerii aflați sub influența alcoolului sau a drogurilor nu au permisiunea să se îmbarce la bord.</w:t>
      </w:r>
    </w:p>
    <w:p w14:paraId="227786C0" w14:textId="11D85805" w:rsidR="00232A9C" w:rsidRPr="007623D0" w:rsidRDefault="00232A9C" w:rsidP="00232A9C">
      <w:pPr>
        <w:ind w:firstLine="709"/>
        <w:jc w:val="both"/>
        <w:rPr>
          <w:rFonts w:ascii="Arial" w:hAnsi="Arial" w:cs="Arial"/>
          <w:sz w:val="20"/>
          <w:lang w:val="ro-RO"/>
        </w:rPr>
      </w:pPr>
      <w:r w:rsidRPr="007623D0">
        <w:rPr>
          <w:rFonts w:ascii="Arial" w:hAnsi="Arial" w:cs="Arial"/>
          <w:sz w:val="20"/>
          <w:lang w:val="ro-RO"/>
        </w:rPr>
        <w:t>1. Vă rugăm să vă familiarizați în prealabil cu regulile de transport al bagajelor de cală și de mână.</w:t>
      </w:r>
    </w:p>
    <w:p w14:paraId="5E793456" w14:textId="77777777" w:rsidR="00232A9C" w:rsidRPr="0047096A" w:rsidRDefault="00232A9C" w:rsidP="00232A9C">
      <w:pPr>
        <w:ind w:firstLine="709"/>
        <w:jc w:val="both"/>
        <w:rPr>
          <w:rFonts w:ascii="Arial" w:hAnsi="Arial" w:cs="Arial"/>
          <w:sz w:val="20"/>
          <w:lang w:val="ro-RO"/>
        </w:rPr>
      </w:pPr>
      <w:r w:rsidRPr="0047096A">
        <w:rPr>
          <w:rFonts w:ascii="Arial" w:hAnsi="Arial" w:cs="Arial"/>
          <w:sz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6AD9B71C" w14:textId="77777777" w:rsidR="00232A9C" w:rsidRPr="00967D39" w:rsidRDefault="00232A9C" w:rsidP="00232A9C">
      <w:pPr>
        <w:ind w:firstLine="709"/>
        <w:jc w:val="both"/>
        <w:rPr>
          <w:rFonts w:ascii="Arial" w:hAnsi="Arial" w:cs="Arial"/>
          <w:sz w:val="20"/>
          <w:lang w:val="ro-RO"/>
        </w:rPr>
      </w:pPr>
      <w:r w:rsidRPr="00967D39">
        <w:rPr>
          <w:rFonts w:ascii="Arial" w:hAnsi="Arial" w:cs="Arial"/>
          <w:sz w:val="20"/>
          <w:lang w:val="ro-RO"/>
        </w:rPr>
        <w:t>3. Este necesară înregistrarea pentru zbor în mod independent (check-inul se încheie cu 60-40 de minute înainte de plecare, în urma acestuia pasagerul primește cartea de îmbarcare).</w:t>
      </w:r>
    </w:p>
    <w:p w14:paraId="3D528E48" w14:textId="77777777" w:rsidR="00232A9C" w:rsidRPr="00C5002F" w:rsidRDefault="00232A9C" w:rsidP="00232A9C">
      <w:pPr>
        <w:ind w:firstLine="709"/>
        <w:jc w:val="both"/>
        <w:rPr>
          <w:rFonts w:ascii="Arial" w:hAnsi="Arial" w:cs="Arial"/>
          <w:sz w:val="20"/>
          <w:lang w:val="ro-RO"/>
        </w:rPr>
      </w:pPr>
      <w:r w:rsidRPr="00C5002F">
        <w:rPr>
          <w:rFonts w:ascii="Arial" w:hAnsi="Arial" w:cs="Arial"/>
          <w:sz w:val="20"/>
          <w:lang w:val="ro-RO"/>
        </w:rPr>
        <w:lastRenderedPageBreak/>
        <w:t>Reprezentantul companiei aeriene vă va elibera o carte de îmbarcare și o etichetă de bagaj, pe care trebuie să le păstrați până la sfârșitul zborului. Dacă pasagerul nu a sosit la timp pentru înregistrare, compania aeriană are dreptul să nu-l accepte la bordul aeronavei.</w:t>
      </w:r>
    </w:p>
    <w:p w14:paraId="7C38E49F" w14:textId="448B27F3" w:rsidR="00232A9C" w:rsidRPr="005C367F" w:rsidRDefault="00232A9C" w:rsidP="000F39F6">
      <w:pPr>
        <w:ind w:firstLine="709"/>
        <w:jc w:val="both"/>
        <w:rPr>
          <w:rFonts w:ascii="Arial" w:hAnsi="Arial" w:cs="Arial"/>
          <w:color w:val="70AD47" w:themeColor="accent6"/>
          <w:sz w:val="20"/>
          <w:lang w:val="ro-RO"/>
        </w:rPr>
      </w:pPr>
      <w:r w:rsidRPr="005C367F">
        <w:rPr>
          <w:rFonts w:ascii="Arial" w:hAnsi="Arial" w:cs="Arial"/>
          <w:sz w:val="20"/>
          <w:lang w:val="ro-RO"/>
        </w:rPr>
        <w:t>O garanție necondiționată pentru un pasager al unui zbor este plecarea (dus și întors) în ziua și destinația determinate de condițiile pachetului rezervat. Orarul de zbor, compania aeriană, tipul aeronavei, clasa de plasare în cabina aeronavei (în cazul unei modificări a aspectului aeronavei sau a transportatorului) și aeroportul de sosire/plecare din destinație pot suferi modificări.</w:t>
      </w:r>
    </w:p>
    <w:p w14:paraId="2DA79A54" w14:textId="1508DA53" w:rsidR="00232A9C" w:rsidRPr="0079792C" w:rsidRDefault="00232A9C" w:rsidP="00232A9C">
      <w:pPr>
        <w:ind w:firstLine="709"/>
        <w:jc w:val="both"/>
        <w:rPr>
          <w:rFonts w:ascii="Arial" w:hAnsi="Arial" w:cs="Arial"/>
          <w:sz w:val="20"/>
          <w:lang w:val="ro-RO"/>
        </w:rPr>
      </w:pPr>
      <w:r w:rsidRPr="001339FF">
        <w:rPr>
          <w:rFonts w:ascii="Arial" w:hAnsi="Arial" w:cs="Arial"/>
          <w:sz w:val="20"/>
          <w:lang w:val="ro-RO"/>
        </w:rPr>
        <w:t>Agenția de turism de la care ați cumpărat pachetul trebuie să verifice informațiile operaționale actualizate și ora exactă a plecării cu tour-operatorul sau pe site-ul oficial al companiei aeriene si/sau al aeroportului de decolare.Vă recomandăm să luați inițiativa și să clarificați personal cu agenția dvs. corectitudinea datelor de transport aerian și orarul de zbor, cu 24 de ore înainte de data programată de plecare. Daca ati achizitionat serviciile de transfer,</w:t>
      </w:r>
      <w:r w:rsidR="006A67F8" w:rsidRPr="001339FF">
        <w:rPr>
          <w:rFonts w:ascii="Arial" w:hAnsi="Arial" w:cs="Arial"/>
          <w:sz w:val="20"/>
          <w:lang w:val="ro-RO"/>
        </w:rPr>
        <w:t xml:space="preserve"> </w:t>
      </w:r>
      <w:r w:rsidRPr="001339FF">
        <w:rPr>
          <w:rFonts w:ascii="Arial" w:hAnsi="Arial" w:cs="Arial"/>
          <w:sz w:val="20"/>
          <w:lang w:val="ro-RO"/>
        </w:rPr>
        <w:t>partenerul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4298B88F" w14:textId="3123654F" w:rsidR="00232A9C" w:rsidRPr="001339FF" w:rsidRDefault="00232A9C" w:rsidP="00232A9C">
      <w:pPr>
        <w:ind w:firstLine="709"/>
        <w:jc w:val="both"/>
        <w:rPr>
          <w:rFonts w:ascii="Arial" w:hAnsi="Arial" w:cs="Arial"/>
          <w:sz w:val="20"/>
          <w:lang w:val="ro-RO"/>
        </w:rPr>
      </w:pPr>
      <w:r w:rsidRPr="001339FF">
        <w:rPr>
          <w:rFonts w:ascii="Arial" w:hAnsi="Arial" w:cs="Arial"/>
          <w:sz w:val="20"/>
          <w:lang w:val="ro-RO"/>
        </w:rPr>
        <w:t>Vă atragem atenția, 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5FB570DF" w14:textId="35F2576D" w:rsidR="00232A9C" w:rsidRPr="001339FF" w:rsidRDefault="00232A9C" w:rsidP="00232A9C">
      <w:pPr>
        <w:ind w:firstLine="709"/>
        <w:jc w:val="both"/>
        <w:rPr>
          <w:rFonts w:ascii="Arial" w:hAnsi="Arial" w:cs="Arial"/>
          <w:sz w:val="20"/>
          <w:lang w:val="ro-RO"/>
        </w:rPr>
      </w:pPr>
      <w:r w:rsidRPr="001339FF">
        <w:rPr>
          <w:rFonts w:ascii="Arial" w:hAnsi="Arial" w:cs="Arial"/>
          <w:sz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044FC8D1" w14:textId="2D10AE44" w:rsidR="00232A9C" w:rsidRPr="009003AB" w:rsidRDefault="00232A9C" w:rsidP="00232A9C">
      <w:pPr>
        <w:ind w:firstLine="709"/>
        <w:jc w:val="both"/>
        <w:rPr>
          <w:rFonts w:ascii="Arial" w:hAnsi="Arial" w:cs="Arial"/>
          <w:sz w:val="20"/>
          <w:lang w:val="ro-RO"/>
        </w:rPr>
      </w:pPr>
      <w:r w:rsidRPr="009003AB">
        <w:rPr>
          <w:rFonts w:ascii="Arial" w:hAnsi="Arial" w:cs="Arial"/>
          <w:sz w:val="20"/>
          <w:lang w:val="ro-RO"/>
        </w:rPr>
        <w:t>În cazul neprezentării unui pasager (regula NO SHOW) la un zbor de pe un aeroport din România, întreaga rută (inclusiv zborul de întoarcere) poate fi anulată de către transportator, fără nicio notificare prealabilă.</w:t>
      </w:r>
    </w:p>
    <w:p w14:paraId="03D7ADB5" w14:textId="73FA2CFC" w:rsidR="00232A9C" w:rsidRPr="009003AB" w:rsidRDefault="00232A9C" w:rsidP="00232A9C">
      <w:pPr>
        <w:ind w:firstLine="709"/>
        <w:jc w:val="both"/>
        <w:rPr>
          <w:rFonts w:ascii="Arial" w:hAnsi="Arial" w:cs="Arial"/>
          <w:sz w:val="20"/>
          <w:lang w:val="ro-RO"/>
        </w:rPr>
      </w:pPr>
      <w:r w:rsidRPr="009003AB">
        <w:rPr>
          <w:rFonts w:ascii="Arial" w:hAnsi="Arial" w:cs="Arial"/>
          <w:sz w:val="20"/>
          <w:lang w:val="ro-RO"/>
        </w:rPr>
        <w:t>Companiile aeriene stabilesc în mod independent regulile pentru alimente și băuturi la bord, în majoritatea cazurilor zborurile comerciale prevăd absența alimentelor și (sau) băuturilor în timpul unui zbor care durează mai puțin de cinci ore sau acestea pot fi achizitionate contra cost in timpul zborului. Vă rugăm să clarificați aceste informatii privind serviciile de catering la bord,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p w14:paraId="39DA051F" w14:textId="6661F82B" w:rsidR="00232A9C" w:rsidRPr="00F36FC6" w:rsidRDefault="00232A9C" w:rsidP="00232A9C">
      <w:pPr>
        <w:ind w:firstLine="709"/>
        <w:jc w:val="both"/>
        <w:rPr>
          <w:rFonts w:ascii="Arial" w:hAnsi="Arial" w:cs="Arial"/>
          <w:b/>
          <w:sz w:val="20"/>
          <w:u w:val="single"/>
          <w:lang w:val="ro-RO"/>
        </w:rPr>
      </w:pPr>
      <w:r w:rsidRPr="00F36FC6">
        <w:rPr>
          <w:rFonts w:ascii="Arial" w:hAnsi="Arial" w:cs="Arial"/>
          <w:b/>
          <w:sz w:val="20"/>
          <w:u w:val="single"/>
          <w:lang w:val="ro-RO"/>
        </w:rPr>
        <w:t xml:space="preserve">După sosirea în </w:t>
      </w:r>
      <w:r w:rsidR="00F36FC6" w:rsidRPr="00F36FC6">
        <w:rPr>
          <w:rFonts w:ascii="Arial" w:hAnsi="Arial" w:cs="Arial"/>
          <w:b/>
          <w:sz w:val="20"/>
          <w:u w:val="single"/>
          <w:lang w:val="ro-RO"/>
        </w:rPr>
        <w:t>Vietnam</w:t>
      </w:r>
    </w:p>
    <w:p w14:paraId="1CD27C2B" w14:textId="03C340B4" w:rsidR="007E1742" w:rsidRPr="00856AB6" w:rsidRDefault="00232A9C" w:rsidP="006A2511">
      <w:pPr>
        <w:jc w:val="both"/>
        <w:rPr>
          <w:rFonts w:ascii="Arial" w:hAnsi="Arial" w:cs="Arial"/>
          <w:sz w:val="20"/>
          <w:szCs w:val="20"/>
          <w:lang w:val="ro-RO"/>
        </w:rPr>
      </w:pPr>
      <w:r w:rsidRPr="00856AB6">
        <w:rPr>
          <w:rFonts w:ascii="Arial" w:hAnsi="Arial" w:cs="Arial"/>
          <w:sz w:val="20"/>
          <w:szCs w:val="20"/>
          <w:lang w:val="ro-RO"/>
        </w:rPr>
        <w:t xml:space="preserve">Trebuie să treceți individual prin controlul pașapoartelor, zona vamală și </w:t>
      </w:r>
      <w:r w:rsidRPr="00856AB6">
        <w:rPr>
          <w:rFonts w:ascii="Arial" w:hAnsi="Arial" w:cs="Arial"/>
          <w:sz w:val="20"/>
          <w:lang w:val="ro-RO"/>
        </w:rPr>
        <w:t>să vă recuperați personal bagajele.</w:t>
      </w:r>
      <w:bookmarkStart w:id="0" w:name="_Hlk117583076"/>
      <w:r w:rsidRPr="00856AB6">
        <w:rPr>
          <w:rFonts w:ascii="Arial" w:hAnsi="Arial" w:cs="Arial"/>
          <w:sz w:val="20"/>
          <w:lang w:val="ro-RO"/>
        </w:rPr>
        <w:t>Depuneți imediat eventualele reclamații în privința stării bagajelor la biroul companiei aeriene care a operat zborul dumneavoastră. În cazul unei întârzieri a sosirii bagajelor, informați compania locală. Acest lucru este necesar pentru a conveni asupra posibilității de a fi așteptați la transfer, dacă aveți acest serviciu inclus.</w:t>
      </w:r>
      <w:bookmarkStart w:id="1" w:name="_Hlk117583089"/>
      <w:bookmarkEnd w:id="0"/>
      <w:r w:rsidR="00317291">
        <w:rPr>
          <w:rFonts w:ascii="Arial" w:hAnsi="Arial" w:cs="Arial"/>
          <w:sz w:val="20"/>
          <w:lang w:val="ro-RO"/>
        </w:rPr>
        <w:t xml:space="preserve"> </w:t>
      </w:r>
      <w:r w:rsidRPr="00856AB6">
        <w:rPr>
          <w:rFonts w:ascii="Arial" w:hAnsi="Arial" w:cs="Arial"/>
          <w:sz w:val="20"/>
          <w:lang w:val="ro-RO"/>
        </w:rPr>
        <w:t>În cazul unui transfer de grup, pentru a evita neplăceri create celorlalți participanți, timpul de așteptare al unui turist întârziat este limitat.</w:t>
      </w:r>
      <w:bookmarkEnd w:id="1"/>
    </w:p>
    <w:p w14:paraId="54DC2C09" w14:textId="77777777" w:rsidR="007E1742" w:rsidRPr="009779DA" w:rsidRDefault="007E1742" w:rsidP="00B42B6C">
      <w:pPr>
        <w:spacing w:after="0" w:line="240" w:lineRule="auto"/>
        <w:ind w:firstLine="706"/>
        <w:jc w:val="both"/>
        <w:rPr>
          <w:rFonts w:ascii="Arial" w:hAnsi="Arial" w:cs="Arial"/>
          <w:sz w:val="20"/>
          <w:szCs w:val="20"/>
          <w:highlight w:val="yellow"/>
          <w:lang w:val="ro-RO"/>
        </w:rPr>
      </w:pPr>
    </w:p>
    <w:p w14:paraId="188E95D6" w14:textId="51F23B5C" w:rsidR="00A46F1F" w:rsidRPr="00CD2697" w:rsidRDefault="00232A9C" w:rsidP="008757F1">
      <w:pPr>
        <w:spacing w:after="0" w:line="240" w:lineRule="auto"/>
        <w:jc w:val="both"/>
        <w:rPr>
          <w:rFonts w:ascii="Arial" w:hAnsi="Arial" w:cs="Arial"/>
          <w:sz w:val="20"/>
          <w:szCs w:val="20"/>
          <w:lang w:val="ro-RO"/>
        </w:rPr>
      </w:pPr>
      <w:r w:rsidRPr="00CD2697">
        <w:rPr>
          <w:rFonts w:ascii="Arial" w:hAnsi="Arial" w:cs="Arial"/>
          <w:sz w:val="20"/>
          <w:szCs w:val="20"/>
          <w:lang w:val="ro-RO"/>
        </w:rPr>
        <w:t>Doar in cazul in care ati achizitionat si serviciile de transfer:</w:t>
      </w:r>
      <w:r w:rsidR="00B42B6C" w:rsidRPr="00CD2697">
        <w:rPr>
          <w:rFonts w:ascii="Arial" w:hAnsi="Arial" w:cs="Arial"/>
          <w:sz w:val="20"/>
          <w:szCs w:val="20"/>
          <w:lang w:val="ro-RO"/>
        </w:rPr>
        <w:t xml:space="preserve"> </w:t>
      </w:r>
    </w:p>
    <w:p w14:paraId="1B49DEF0" w14:textId="6A22CE76" w:rsidR="00E63D3F" w:rsidRPr="00CD2697" w:rsidRDefault="00EF389F" w:rsidP="00701636">
      <w:pPr>
        <w:spacing w:after="0" w:line="240" w:lineRule="auto"/>
        <w:rPr>
          <w:rFonts w:ascii="Arial" w:hAnsi="Arial" w:cs="Arial"/>
          <w:sz w:val="20"/>
          <w:szCs w:val="20"/>
          <w:lang w:val="ro-RO"/>
        </w:rPr>
      </w:pPr>
      <w:r w:rsidRPr="00CD2697">
        <w:rPr>
          <w:rFonts w:ascii="Arial" w:hAnsi="Arial" w:cs="Arial"/>
          <w:sz w:val="20"/>
          <w:szCs w:val="20"/>
          <w:lang w:val="ro-RO"/>
        </w:rPr>
        <w:t>La ieșirea din aeroport veți fi întâmpinați</w:t>
      </w:r>
      <w:r w:rsidR="00E63D3F" w:rsidRPr="00CD2697">
        <w:rPr>
          <w:rFonts w:ascii="Arial" w:hAnsi="Arial" w:cs="Arial"/>
          <w:sz w:val="20"/>
          <w:szCs w:val="20"/>
          <w:lang w:val="ro-RO"/>
        </w:rPr>
        <w:t xml:space="preserve"> cu pancarte pe care se afla numele dumneavoastra</w:t>
      </w:r>
      <w:r w:rsidR="00CD2697" w:rsidRPr="00CD2697">
        <w:rPr>
          <w:rFonts w:ascii="Arial" w:hAnsi="Arial" w:cs="Arial"/>
          <w:sz w:val="20"/>
          <w:szCs w:val="20"/>
          <w:lang w:val="ro-RO"/>
        </w:rPr>
        <w:t xml:space="preserve"> si numele compa</w:t>
      </w:r>
      <w:r w:rsidR="00C24200">
        <w:rPr>
          <w:rFonts w:ascii="Arial" w:hAnsi="Arial" w:cs="Arial"/>
          <w:sz w:val="20"/>
          <w:szCs w:val="20"/>
          <w:lang w:val="ro-RO"/>
        </w:rPr>
        <w:t>n</w:t>
      </w:r>
      <w:r w:rsidR="00CD2697" w:rsidRPr="00CD2697">
        <w:rPr>
          <w:rFonts w:ascii="Arial" w:hAnsi="Arial" w:cs="Arial"/>
          <w:sz w:val="20"/>
          <w:szCs w:val="20"/>
          <w:lang w:val="ro-RO"/>
        </w:rPr>
        <w:t>iei partenere</w:t>
      </w:r>
      <w:r w:rsidR="003C0249">
        <w:rPr>
          <w:rFonts w:ascii="Arial" w:hAnsi="Arial" w:cs="Arial"/>
          <w:sz w:val="20"/>
          <w:szCs w:val="20"/>
          <w:lang w:val="ro-RO"/>
        </w:rPr>
        <w:t>,</w:t>
      </w:r>
      <w:r w:rsidR="00CD2697" w:rsidRPr="00CD2697">
        <w:rPr>
          <w:rFonts w:ascii="Arial" w:hAnsi="Arial" w:cs="Arial"/>
          <w:sz w:val="20"/>
          <w:szCs w:val="20"/>
          <w:lang w:val="ro-RO"/>
        </w:rPr>
        <w:t xml:space="preserve"> ODEON TOURS. </w:t>
      </w:r>
      <w:r w:rsidRPr="00CD2697">
        <w:rPr>
          <w:rFonts w:ascii="Arial" w:hAnsi="Arial" w:cs="Arial"/>
          <w:sz w:val="20"/>
          <w:szCs w:val="20"/>
          <w:lang w:val="ro-RO"/>
        </w:rPr>
        <w:t xml:space="preserve">Numele companiei partenere cat si numerele de telefon si </w:t>
      </w:r>
      <w:r w:rsidRPr="00CD2697">
        <w:rPr>
          <w:rFonts w:ascii="Arial" w:hAnsi="Arial" w:cs="Arial"/>
          <w:sz w:val="20"/>
          <w:szCs w:val="20"/>
          <w:lang w:val="ro-RO"/>
        </w:rPr>
        <w:lastRenderedPageBreak/>
        <w:t>adresele sunt trecute pe voucher. Dupa ce prezentati voucherul spre verificare veți fi apoi îndrumați către vehiculul d</w:t>
      </w:r>
      <w:r w:rsidR="007E1742" w:rsidRPr="00CD2697">
        <w:rPr>
          <w:rFonts w:ascii="Arial" w:hAnsi="Arial" w:cs="Arial"/>
          <w:sz w:val="20"/>
          <w:szCs w:val="20"/>
          <w:lang w:val="ro-RO"/>
        </w:rPr>
        <w:t>umn</w:t>
      </w:r>
      <w:r w:rsidR="001F7029" w:rsidRPr="00CD2697">
        <w:rPr>
          <w:rFonts w:ascii="Arial" w:hAnsi="Arial" w:cs="Arial"/>
          <w:sz w:val="20"/>
          <w:szCs w:val="20"/>
          <w:lang w:val="ro-RO"/>
        </w:rPr>
        <w:t>e</w:t>
      </w:r>
      <w:r w:rsidR="007E1742" w:rsidRPr="00CD2697">
        <w:rPr>
          <w:rFonts w:ascii="Arial" w:hAnsi="Arial" w:cs="Arial"/>
          <w:sz w:val="20"/>
          <w:szCs w:val="20"/>
          <w:lang w:val="ro-RO"/>
        </w:rPr>
        <w:t>avoastra</w:t>
      </w:r>
      <w:r w:rsidRPr="00CD2697">
        <w:rPr>
          <w:rFonts w:ascii="Arial" w:hAnsi="Arial" w:cs="Arial"/>
          <w:sz w:val="20"/>
          <w:szCs w:val="20"/>
          <w:lang w:val="ro-RO"/>
        </w:rPr>
        <w:t xml:space="preserve"> de transfer. </w:t>
      </w:r>
    </w:p>
    <w:p w14:paraId="5C84BD57" w14:textId="7C1C933C" w:rsidR="00E63D3F" w:rsidRPr="00CD2697" w:rsidRDefault="00826F33" w:rsidP="00E63D3F">
      <w:pPr>
        <w:rPr>
          <w:rFonts w:ascii="Arial" w:hAnsi="Arial" w:cs="Arial"/>
          <w:sz w:val="20"/>
          <w:szCs w:val="20"/>
        </w:rPr>
      </w:pPr>
      <w:r w:rsidRPr="00CD2697">
        <w:rPr>
          <w:rFonts w:ascii="Arial" w:hAnsi="Arial" w:cs="Arial"/>
          <w:sz w:val="20"/>
          <w:szCs w:val="20"/>
          <w:lang w:val="ro-RO"/>
        </w:rPr>
        <w:t xml:space="preserve">Telefon de urgenta </w:t>
      </w:r>
      <w:r w:rsidR="00E63D3F" w:rsidRPr="00CD2697">
        <w:rPr>
          <w:rFonts w:ascii="Arial" w:hAnsi="Arial" w:cs="Arial"/>
          <w:sz w:val="20"/>
          <w:szCs w:val="20"/>
        </w:rPr>
        <w:t>+</w:t>
      </w:r>
      <w:r w:rsidR="005205C8">
        <w:rPr>
          <w:rFonts w:ascii="Arial" w:hAnsi="Arial" w:cs="Arial"/>
          <w:sz w:val="20"/>
          <w:szCs w:val="20"/>
        </w:rPr>
        <w:t xml:space="preserve"> </w:t>
      </w:r>
      <w:r w:rsidR="00E63D3F" w:rsidRPr="00CD2697">
        <w:rPr>
          <w:rFonts w:ascii="Arial" w:hAnsi="Arial" w:cs="Arial"/>
          <w:sz w:val="20"/>
          <w:szCs w:val="20"/>
        </w:rPr>
        <w:t>84 283 861 41 05</w:t>
      </w:r>
    </w:p>
    <w:p w14:paraId="3FE4FB36" w14:textId="6B609E0D" w:rsidR="005441C6" w:rsidRPr="00E63D3F" w:rsidRDefault="005441C6" w:rsidP="00701636">
      <w:pPr>
        <w:spacing w:after="0" w:line="240" w:lineRule="auto"/>
        <w:rPr>
          <w:rFonts w:ascii="Aptos" w:hAnsi="Aptos"/>
          <w:highlight w:val="yellow"/>
        </w:rPr>
      </w:pPr>
    </w:p>
    <w:p w14:paraId="4516DE94" w14:textId="77777777" w:rsidR="00732F52" w:rsidRDefault="00732F52" w:rsidP="00732F52">
      <w:pPr>
        <w:jc w:val="both"/>
        <w:rPr>
          <w:rFonts w:ascii="Aptos" w:hAnsi="Aptos"/>
          <w:lang w:val="ro-RO"/>
        </w:rPr>
      </w:pPr>
    </w:p>
    <w:p w14:paraId="3BFB43E0" w14:textId="266906A4" w:rsidR="005D01D9" w:rsidRPr="00A02D3E" w:rsidRDefault="00732F52" w:rsidP="00732F52">
      <w:pPr>
        <w:jc w:val="both"/>
        <w:rPr>
          <w:rFonts w:ascii="Arial" w:hAnsi="Arial" w:cs="Arial"/>
          <w:sz w:val="20"/>
          <w:szCs w:val="20"/>
          <w:lang w:val="ro-RO"/>
        </w:rPr>
      </w:pPr>
      <w:r>
        <w:rPr>
          <w:rFonts w:ascii="Aptos" w:hAnsi="Aptos"/>
          <w:lang w:val="ro-RO"/>
        </w:rPr>
        <w:t xml:space="preserve">  </w:t>
      </w:r>
      <w:r w:rsidR="00CA2A66" w:rsidRPr="00A02D3E">
        <w:rPr>
          <w:rFonts w:ascii="Arial" w:hAnsi="Arial" w:cs="Arial"/>
          <w:b/>
          <w:sz w:val="20"/>
          <w:szCs w:val="20"/>
          <w:u w:val="single"/>
          <w:lang w:val="ro-RO"/>
        </w:rPr>
        <w:t>În hotel</w:t>
      </w:r>
      <w:bookmarkStart w:id="2" w:name="_Hlk117583311"/>
    </w:p>
    <w:p w14:paraId="7FD12663" w14:textId="35AD047A" w:rsidR="00CA2A66" w:rsidRPr="00A02D3E" w:rsidRDefault="005D01D9" w:rsidP="00C32A8C">
      <w:pPr>
        <w:spacing w:after="0" w:line="240" w:lineRule="auto"/>
        <w:jc w:val="both"/>
        <w:rPr>
          <w:rFonts w:ascii="Arial" w:hAnsi="Arial" w:cs="Arial"/>
          <w:sz w:val="20"/>
          <w:szCs w:val="20"/>
          <w:lang w:val="ro-RO"/>
        </w:rPr>
      </w:pPr>
      <w:r w:rsidRPr="00A02D3E">
        <w:rPr>
          <w:rFonts w:ascii="Arial" w:hAnsi="Arial" w:cs="Arial"/>
          <w:sz w:val="20"/>
          <w:szCs w:val="20"/>
          <w:lang w:val="ro-RO"/>
        </w:rPr>
        <w:t xml:space="preserve">In conformitate cu regulile internationale </w:t>
      </w:r>
      <w:r w:rsidR="00575F57" w:rsidRPr="00A02D3E">
        <w:rPr>
          <w:rFonts w:ascii="Arial" w:hAnsi="Arial" w:cs="Arial"/>
          <w:sz w:val="20"/>
          <w:szCs w:val="20"/>
          <w:lang w:val="ro-RO"/>
        </w:rPr>
        <w:t>cazarea</w:t>
      </w:r>
      <w:r w:rsidRPr="00A02D3E">
        <w:rPr>
          <w:rFonts w:ascii="Arial" w:hAnsi="Arial" w:cs="Arial"/>
          <w:sz w:val="20"/>
          <w:szCs w:val="20"/>
          <w:lang w:val="ro-RO"/>
        </w:rPr>
        <w:t xml:space="preserve"> la hotel are loc dupa orele 14:00 (P.M) iar check out ul pana in orele 12:00 (P.M) indiferent de orarul de zbor existent.</w:t>
      </w:r>
      <w:bookmarkEnd w:id="2"/>
      <w:r w:rsidR="00794819" w:rsidRPr="00A02D3E">
        <w:rPr>
          <w:rFonts w:ascii="Arial" w:hAnsi="Arial" w:cs="Arial"/>
          <w:sz w:val="20"/>
          <w:szCs w:val="20"/>
          <w:lang w:val="ro-RO"/>
        </w:rPr>
        <w:t xml:space="preserve"> </w:t>
      </w:r>
    </w:p>
    <w:p w14:paraId="6D2FA31F" w14:textId="77777777" w:rsidR="00A24533" w:rsidRPr="00A02D3E" w:rsidRDefault="00A24533" w:rsidP="00A24533">
      <w:pPr>
        <w:spacing w:after="0" w:line="240" w:lineRule="auto"/>
        <w:jc w:val="both"/>
        <w:rPr>
          <w:rFonts w:ascii="Arial" w:hAnsi="Arial" w:cs="Arial"/>
          <w:bCs/>
          <w:sz w:val="20"/>
          <w:szCs w:val="20"/>
        </w:rPr>
      </w:pPr>
      <w:proofErr w:type="spellStart"/>
      <w:r w:rsidRPr="00A02D3E">
        <w:rPr>
          <w:rFonts w:ascii="Arial" w:hAnsi="Arial" w:cs="Arial"/>
          <w:bCs/>
          <w:sz w:val="20"/>
          <w:szCs w:val="20"/>
        </w:rPr>
        <w:t>Unele</w:t>
      </w:r>
      <w:proofErr w:type="spellEnd"/>
      <w:r w:rsidRPr="00A02D3E">
        <w:rPr>
          <w:rFonts w:ascii="Arial" w:hAnsi="Arial" w:cs="Arial"/>
          <w:bCs/>
          <w:sz w:val="20"/>
          <w:szCs w:val="20"/>
        </w:rPr>
        <w:t xml:space="preserve"> </w:t>
      </w:r>
      <w:proofErr w:type="spellStart"/>
      <w:r w:rsidRPr="00A02D3E">
        <w:rPr>
          <w:rFonts w:ascii="Arial" w:hAnsi="Arial" w:cs="Arial"/>
          <w:bCs/>
          <w:sz w:val="20"/>
          <w:szCs w:val="20"/>
        </w:rPr>
        <w:t>hoteluri</w:t>
      </w:r>
      <w:proofErr w:type="spellEnd"/>
      <w:r w:rsidRPr="00A02D3E">
        <w:rPr>
          <w:rFonts w:ascii="Arial" w:hAnsi="Arial" w:cs="Arial"/>
          <w:bCs/>
          <w:sz w:val="20"/>
          <w:szCs w:val="20"/>
        </w:rPr>
        <w:t xml:space="preserve"> </w:t>
      </w:r>
      <w:proofErr w:type="spellStart"/>
      <w:r w:rsidRPr="00A02D3E">
        <w:rPr>
          <w:rFonts w:ascii="Arial" w:hAnsi="Arial" w:cs="Arial"/>
          <w:bCs/>
          <w:sz w:val="20"/>
          <w:szCs w:val="20"/>
        </w:rPr>
        <w:t>isi</w:t>
      </w:r>
      <w:proofErr w:type="spellEnd"/>
      <w:r w:rsidRPr="00A02D3E">
        <w:rPr>
          <w:rFonts w:ascii="Arial" w:hAnsi="Arial" w:cs="Arial"/>
          <w:bCs/>
          <w:sz w:val="20"/>
          <w:szCs w:val="20"/>
        </w:rPr>
        <w:t xml:space="preserve"> </w:t>
      </w:r>
      <w:proofErr w:type="spellStart"/>
      <w:r w:rsidRPr="00A02D3E">
        <w:rPr>
          <w:rFonts w:ascii="Arial" w:hAnsi="Arial" w:cs="Arial"/>
          <w:bCs/>
          <w:sz w:val="20"/>
          <w:szCs w:val="20"/>
        </w:rPr>
        <w:t>rezerva</w:t>
      </w:r>
      <w:proofErr w:type="spellEnd"/>
      <w:r w:rsidRPr="00A02D3E">
        <w:rPr>
          <w:rFonts w:ascii="Arial" w:hAnsi="Arial" w:cs="Arial"/>
          <w:bCs/>
          <w:sz w:val="20"/>
          <w:szCs w:val="20"/>
        </w:rPr>
        <w:t xml:space="preserve"> </w:t>
      </w:r>
      <w:proofErr w:type="spellStart"/>
      <w:r w:rsidRPr="00A02D3E">
        <w:rPr>
          <w:rFonts w:ascii="Arial" w:hAnsi="Arial" w:cs="Arial"/>
          <w:bCs/>
          <w:sz w:val="20"/>
          <w:szCs w:val="20"/>
        </w:rPr>
        <w:t>dreptul</w:t>
      </w:r>
      <w:proofErr w:type="spellEnd"/>
      <w:r w:rsidRPr="00A02D3E">
        <w:rPr>
          <w:rFonts w:ascii="Arial" w:hAnsi="Arial" w:cs="Arial"/>
          <w:bCs/>
          <w:sz w:val="20"/>
          <w:szCs w:val="20"/>
        </w:rPr>
        <w:t xml:space="preserve"> de a </w:t>
      </w:r>
      <w:proofErr w:type="spellStart"/>
      <w:r w:rsidRPr="00A02D3E">
        <w:rPr>
          <w:rFonts w:ascii="Arial" w:hAnsi="Arial" w:cs="Arial"/>
          <w:bCs/>
          <w:sz w:val="20"/>
          <w:szCs w:val="20"/>
        </w:rPr>
        <w:t>retine</w:t>
      </w:r>
      <w:proofErr w:type="spellEnd"/>
      <w:r w:rsidRPr="00A02D3E">
        <w:rPr>
          <w:rFonts w:ascii="Arial" w:hAnsi="Arial" w:cs="Arial"/>
          <w:bCs/>
          <w:sz w:val="20"/>
          <w:szCs w:val="20"/>
        </w:rPr>
        <w:t xml:space="preserve"> un deposit care </w:t>
      </w:r>
      <w:proofErr w:type="spellStart"/>
      <w:r w:rsidRPr="00A02D3E">
        <w:rPr>
          <w:rFonts w:ascii="Arial" w:hAnsi="Arial" w:cs="Arial"/>
          <w:bCs/>
          <w:sz w:val="20"/>
          <w:szCs w:val="20"/>
        </w:rPr>
        <w:t>este</w:t>
      </w:r>
      <w:proofErr w:type="spellEnd"/>
      <w:r w:rsidRPr="00A02D3E">
        <w:rPr>
          <w:rFonts w:ascii="Arial" w:hAnsi="Arial" w:cs="Arial"/>
          <w:bCs/>
          <w:sz w:val="20"/>
          <w:szCs w:val="20"/>
        </w:rPr>
        <w:t xml:space="preserve"> </w:t>
      </w:r>
      <w:proofErr w:type="spellStart"/>
      <w:r w:rsidRPr="00A02D3E">
        <w:rPr>
          <w:rFonts w:ascii="Arial" w:hAnsi="Arial" w:cs="Arial"/>
          <w:bCs/>
          <w:sz w:val="20"/>
          <w:szCs w:val="20"/>
        </w:rPr>
        <w:t>achitat</w:t>
      </w:r>
      <w:proofErr w:type="spellEnd"/>
      <w:r w:rsidRPr="00A02D3E">
        <w:rPr>
          <w:rFonts w:ascii="Arial" w:hAnsi="Arial" w:cs="Arial"/>
          <w:bCs/>
          <w:sz w:val="20"/>
          <w:szCs w:val="20"/>
        </w:rPr>
        <w:t xml:space="preserve"> de </w:t>
      </w:r>
      <w:proofErr w:type="spellStart"/>
      <w:r w:rsidRPr="00A02D3E">
        <w:rPr>
          <w:rFonts w:ascii="Arial" w:hAnsi="Arial" w:cs="Arial"/>
          <w:bCs/>
          <w:sz w:val="20"/>
          <w:szCs w:val="20"/>
        </w:rPr>
        <w:t>catre</w:t>
      </w:r>
      <w:proofErr w:type="spellEnd"/>
      <w:r w:rsidRPr="00A02D3E">
        <w:rPr>
          <w:rFonts w:ascii="Arial" w:hAnsi="Arial" w:cs="Arial"/>
          <w:bCs/>
          <w:sz w:val="20"/>
          <w:szCs w:val="20"/>
        </w:rPr>
        <w:t xml:space="preserve"> </w:t>
      </w:r>
      <w:proofErr w:type="spellStart"/>
      <w:r w:rsidRPr="00A02D3E">
        <w:rPr>
          <w:rFonts w:ascii="Arial" w:hAnsi="Arial" w:cs="Arial"/>
          <w:bCs/>
          <w:sz w:val="20"/>
          <w:szCs w:val="20"/>
        </w:rPr>
        <w:t>turist</w:t>
      </w:r>
      <w:proofErr w:type="spellEnd"/>
      <w:r w:rsidRPr="00A02D3E">
        <w:rPr>
          <w:rFonts w:ascii="Arial" w:hAnsi="Arial" w:cs="Arial"/>
          <w:bCs/>
          <w:sz w:val="20"/>
          <w:szCs w:val="20"/>
        </w:rPr>
        <w:t xml:space="preserve"> la </w:t>
      </w:r>
      <w:proofErr w:type="spellStart"/>
      <w:r w:rsidRPr="00A02D3E">
        <w:rPr>
          <w:rFonts w:ascii="Arial" w:hAnsi="Arial" w:cs="Arial"/>
          <w:bCs/>
          <w:sz w:val="20"/>
          <w:szCs w:val="20"/>
        </w:rPr>
        <w:t>receptiile</w:t>
      </w:r>
      <w:proofErr w:type="spellEnd"/>
      <w:r w:rsidRPr="00A02D3E">
        <w:rPr>
          <w:rFonts w:ascii="Arial" w:hAnsi="Arial" w:cs="Arial"/>
          <w:bCs/>
          <w:sz w:val="20"/>
          <w:szCs w:val="20"/>
        </w:rPr>
        <w:t xml:space="preserve"> </w:t>
      </w:r>
      <w:proofErr w:type="spellStart"/>
      <w:r w:rsidRPr="00A02D3E">
        <w:rPr>
          <w:rFonts w:ascii="Arial" w:hAnsi="Arial" w:cs="Arial"/>
          <w:bCs/>
          <w:sz w:val="20"/>
          <w:szCs w:val="20"/>
        </w:rPr>
        <w:t>acestora</w:t>
      </w:r>
      <w:proofErr w:type="spellEnd"/>
      <w:r w:rsidRPr="00A02D3E">
        <w:rPr>
          <w:rFonts w:ascii="Arial" w:hAnsi="Arial" w:cs="Arial"/>
          <w:bCs/>
          <w:sz w:val="20"/>
          <w:szCs w:val="20"/>
        </w:rPr>
        <w:t xml:space="preserve">. </w:t>
      </w:r>
      <w:proofErr w:type="spellStart"/>
      <w:r w:rsidRPr="00A02D3E">
        <w:rPr>
          <w:rFonts w:ascii="Arial" w:hAnsi="Arial" w:cs="Arial"/>
          <w:bCs/>
          <w:sz w:val="20"/>
          <w:szCs w:val="20"/>
        </w:rPr>
        <w:t>Depozitul</w:t>
      </w:r>
      <w:proofErr w:type="spellEnd"/>
      <w:r w:rsidRPr="00A02D3E">
        <w:rPr>
          <w:rFonts w:ascii="Arial" w:hAnsi="Arial" w:cs="Arial"/>
          <w:bCs/>
          <w:sz w:val="20"/>
          <w:szCs w:val="20"/>
        </w:rPr>
        <w:t xml:space="preserve"> </w:t>
      </w:r>
      <w:proofErr w:type="spellStart"/>
      <w:r w:rsidRPr="00A02D3E">
        <w:rPr>
          <w:rFonts w:ascii="Arial" w:hAnsi="Arial" w:cs="Arial"/>
          <w:bCs/>
          <w:sz w:val="20"/>
          <w:szCs w:val="20"/>
        </w:rPr>
        <w:t>este</w:t>
      </w:r>
      <w:proofErr w:type="spellEnd"/>
      <w:r w:rsidRPr="00A02D3E">
        <w:rPr>
          <w:rFonts w:ascii="Arial" w:hAnsi="Arial" w:cs="Arial"/>
          <w:bCs/>
          <w:sz w:val="20"/>
          <w:szCs w:val="20"/>
        </w:rPr>
        <w:t xml:space="preserve"> </w:t>
      </w:r>
      <w:proofErr w:type="spellStart"/>
      <w:r w:rsidRPr="00A02D3E">
        <w:rPr>
          <w:rFonts w:ascii="Arial" w:hAnsi="Arial" w:cs="Arial"/>
          <w:bCs/>
          <w:sz w:val="20"/>
          <w:szCs w:val="20"/>
        </w:rPr>
        <w:t>recuperat</w:t>
      </w:r>
      <w:proofErr w:type="spellEnd"/>
      <w:r w:rsidRPr="00A02D3E">
        <w:rPr>
          <w:rFonts w:ascii="Arial" w:hAnsi="Arial" w:cs="Arial"/>
          <w:bCs/>
          <w:sz w:val="20"/>
          <w:szCs w:val="20"/>
        </w:rPr>
        <w:t xml:space="preserve"> in </w:t>
      </w:r>
      <w:proofErr w:type="spellStart"/>
      <w:r w:rsidRPr="00A02D3E">
        <w:rPr>
          <w:rFonts w:ascii="Arial" w:hAnsi="Arial" w:cs="Arial"/>
          <w:bCs/>
          <w:sz w:val="20"/>
          <w:szCs w:val="20"/>
        </w:rPr>
        <w:t>ziua</w:t>
      </w:r>
      <w:proofErr w:type="spellEnd"/>
      <w:r w:rsidRPr="00A02D3E">
        <w:rPr>
          <w:rFonts w:ascii="Arial" w:hAnsi="Arial" w:cs="Arial"/>
          <w:bCs/>
          <w:sz w:val="20"/>
          <w:szCs w:val="20"/>
        </w:rPr>
        <w:t xml:space="preserve"> check out </w:t>
      </w:r>
      <w:proofErr w:type="spellStart"/>
      <w:r w:rsidRPr="00A02D3E">
        <w:rPr>
          <w:rFonts w:ascii="Arial" w:hAnsi="Arial" w:cs="Arial"/>
          <w:bCs/>
          <w:sz w:val="20"/>
          <w:szCs w:val="20"/>
        </w:rPr>
        <w:t>ului</w:t>
      </w:r>
      <w:proofErr w:type="spellEnd"/>
      <w:r w:rsidRPr="00A02D3E">
        <w:rPr>
          <w:rFonts w:ascii="Arial" w:hAnsi="Arial" w:cs="Arial"/>
          <w:bCs/>
          <w:sz w:val="20"/>
          <w:szCs w:val="20"/>
        </w:rPr>
        <w:t xml:space="preserve"> (in </w:t>
      </w:r>
      <w:proofErr w:type="spellStart"/>
      <w:r w:rsidRPr="00A02D3E">
        <w:rPr>
          <w:rFonts w:ascii="Arial" w:hAnsi="Arial" w:cs="Arial"/>
          <w:bCs/>
          <w:sz w:val="20"/>
          <w:szCs w:val="20"/>
        </w:rPr>
        <w:t>cazul</w:t>
      </w:r>
      <w:proofErr w:type="spellEnd"/>
      <w:r w:rsidRPr="00A02D3E">
        <w:rPr>
          <w:rFonts w:ascii="Arial" w:hAnsi="Arial" w:cs="Arial"/>
          <w:bCs/>
          <w:sz w:val="20"/>
          <w:szCs w:val="20"/>
        </w:rPr>
        <w:t xml:space="preserve"> in care </w:t>
      </w:r>
      <w:proofErr w:type="spellStart"/>
      <w:r w:rsidRPr="00A02D3E">
        <w:rPr>
          <w:rFonts w:ascii="Arial" w:hAnsi="Arial" w:cs="Arial"/>
          <w:bCs/>
          <w:sz w:val="20"/>
          <w:szCs w:val="20"/>
        </w:rPr>
        <w:t>turistul</w:t>
      </w:r>
      <w:proofErr w:type="spellEnd"/>
      <w:r w:rsidRPr="00A02D3E">
        <w:rPr>
          <w:rFonts w:ascii="Arial" w:hAnsi="Arial" w:cs="Arial"/>
          <w:bCs/>
          <w:sz w:val="20"/>
          <w:szCs w:val="20"/>
        </w:rPr>
        <w:t xml:space="preserve"> nu are </w:t>
      </w:r>
      <w:proofErr w:type="spellStart"/>
      <w:r w:rsidRPr="00A02D3E">
        <w:rPr>
          <w:rFonts w:ascii="Arial" w:hAnsi="Arial" w:cs="Arial"/>
          <w:bCs/>
          <w:sz w:val="20"/>
          <w:szCs w:val="20"/>
        </w:rPr>
        <w:t>nimic</w:t>
      </w:r>
      <w:proofErr w:type="spellEnd"/>
      <w:r w:rsidRPr="00A02D3E">
        <w:rPr>
          <w:rFonts w:ascii="Arial" w:hAnsi="Arial" w:cs="Arial"/>
          <w:bCs/>
          <w:sz w:val="20"/>
          <w:szCs w:val="20"/>
        </w:rPr>
        <w:t xml:space="preserve"> de </w:t>
      </w:r>
      <w:proofErr w:type="spellStart"/>
      <w:r w:rsidRPr="00A02D3E">
        <w:rPr>
          <w:rFonts w:ascii="Arial" w:hAnsi="Arial" w:cs="Arial"/>
          <w:bCs/>
          <w:sz w:val="20"/>
          <w:szCs w:val="20"/>
        </w:rPr>
        <w:t>achitat</w:t>
      </w:r>
      <w:proofErr w:type="spellEnd"/>
      <w:r w:rsidRPr="00A02D3E">
        <w:rPr>
          <w:rFonts w:ascii="Arial" w:hAnsi="Arial" w:cs="Arial"/>
          <w:bCs/>
          <w:sz w:val="20"/>
          <w:szCs w:val="20"/>
        </w:rPr>
        <w:t>).</w:t>
      </w:r>
    </w:p>
    <w:p w14:paraId="5E02675D" w14:textId="77777777" w:rsidR="006F2221" w:rsidRPr="00A02D3E" w:rsidRDefault="00A24533" w:rsidP="008D17CE">
      <w:pPr>
        <w:spacing w:after="0" w:line="240" w:lineRule="auto"/>
        <w:jc w:val="both"/>
        <w:rPr>
          <w:rFonts w:ascii="Arial" w:hAnsi="Arial" w:cs="Arial"/>
          <w:bCs/>
          <w:sz w:val="20"/>
          <w:szCs w:val="20"/>
        </w:rPr>
      </w:pPr>
      <w:r w:rsidRPr="00A02D3E">
        <w:rPr>
          <w:rFonts w:ascii="Arial" w:hAnsi="Arial" w:cs="Arial"/>
          <w:bCs/>
          <w:sz w:val="20"/>
          <w:szCs w:val="20"/>
        </w:rPr>
        <w:t xml:space="preserve">De </w:t>
      </w:r>
      <w:proofErr w:type="spellStart"/>
      <w:r w:rsidRPr="00A02D3E">
        <w:rPr>
          <w:rFonts w:ascii="Arial" w:hAnsi="Arial" w:cs="Arial"/>
          <w:bCs/>
          <w:sz w:val="20"/>
          <w:szCs w:val="20"/>
        </w:rPr>
        <w:t>asemenea</w:t>
      </w:r>
      <w:proofErr w:type="spellEnd"/>
      <w:r w:rsidRPr="00A02D3E">
        <w:rPr>
          <w:rFonts w:ascii="Arial" w:hAnsi="Arial" w:cs="Arial"/>
          <w:bCs/>
          <w:sz w:val="20"/>
          <w:szCs w:val="20"/>
        </w:rPr>
        <w:t xml:space="preserve">, </w:t>
      </w:r>
      <w:proofErr w:type="spellStart"/>
      <w:r w:rsidRPr="00A02D3E">
        <w:rPr>
          <w:rFonts w:ascii="Arial" w:hAnsi="Arial" w:cs="Arial"/>
          <w:bCs/>
          <w:sz w:val="20"/>
          <w:szCs w:val="20"/>
        </w:rPr>
        <w:t>hotelurile</w:t>
      </w:r>
      <w:proofErr w:type="spellEnd"/>
      <w:r w:rsidRPr="00A02D3E">
        <w:rPr>
          <w:rFonts w:ascii="Arial" w:hAnsi="Arial" w:cs="Arial"/>
          <w:bCs/>
          <w:sz w:val="20"/>
          <w:szCs w:val="20"/>
        </w:rPr>
        <w:t xml:space="preserve"> </w:t>
      </w:r>
      <w:proofErr w:type="spellStart"/>
      <w:r w:rsidRPr="00A02D3E">
        <w:rPr>
          <w:rFonts w:ascii="Arial" w:hAnsi="Arial" w:cs="Arial"/>
          <w:bCs/>
          <w:sz w:val="20"/>
          <w:szCs w:val="20"/>
        </w:rPr>
        <w:t>isi</w:t>
      </w:r>
      <w:proofErr w:type="spellEnd"/>
      <w:r w:rsidRPr="00A02D3E">
        <w:rPr>
          <w:rFonts w:ascii="Arial" w:hAnsi="Arial" w:cs="Arial"/>
          <w:bCs/>
          <w:sz w:val="20"/>
          <w:szCs w:val="20"/>
        </w:rPr>
        <w:t xml:space="preserve"> </w:t>
      </w:r>
      <w:proofErr w:type="spellStart"/>
      <w:r w:rsidRPr="00A02D3E">
        <w:rPr>
          <w:rFonts w:ascii="Arial" w:hAnsi="Arial" w:cs="Arial"/>
          <w:bCs/>
          <w:sz w:val="20"/>
          <w:szCs w:val="20"/>
        </w:rPr>
        <w:t>rezerva</w:t>
      </w:r>
      <w:proofErr w:type="spellEnd"/>
      <w:r w:rsidRPr="00A02D3E">
        <w:rPr>
          <w:rFonts w:ascii="Arial" w:hAnsi="Arial" w:cs="Arial"/>
          <w:bCs/>
          <w:sz w:val="20"/>
          <w:szCs w:val="20"/>
        </w:rPr>
        <w:t xml:space="preserve"> </w:t>
      </w:r>
      <w:proofErr w:type="spellStart"/>
      <w:r w:rsidRPr="00A02D3E">
        <w:rPr>
          <w:rFonts w:ascii="Arial" w:hAnsi="Arial" w:cs="Arial"/>
          <w:bCs/>
          <w:sz w:val="20"/>
          <w:szCs w:val="20"/>
        </w:rPr>
        <w:t>dreptul</w:t>
      </w:r>
      <w:proofErr w:type="spellEnd"/>
      <w:r w:rsidRPr="00A02D3E">
        <w:rPr>
          <w:rFonts w:ascii="Arial" w:hAnsi="Arial" w:cs="Arial"/>
          <w:bCs/>
          <w:sz w:val="20"/>
          <w:szCs w:val="20"/>
        </w:rPr>
        <w:t xml:space="preserve"> de a </w:t>
      </w:r>
      <w:proofErr w:type="spellStart"/>
      <w:r w:rsidRPr="00A02D3E">
        <w:rPr>
          <w:rFonts w:ascii="Arial" w:hAnsi="Arial" w:cs="Arial"/>
          <w:bCs/>
          <w:sz w:val="20"/>
          <w:szCs w:val="20"/>
        </w:rPr>
        <w:t>solicita</w:t>
      </w:r>
      <w:proofErr w:type="spellEnd"/>
      <w:r w:rsidRPr="00A02D3E">
        <w:rPr>
          <w:rFonts w:ascii="Arial" w:hAnsi="Arial" w:cs="Arial"/>
          <w:bCs/>
          <w:sz w:val="20"/>
          <w:szCs w:val="20"/>
        </w:rPr>
        <w:t xml:space="preserve"> un </w:t>
      </w:r>
      <w:proofErr w:type="spellStart"/>
      <w:r w:rsidRPr="00A02D3E">
        <w:rPr>
          <w:rFonts w:ascii="Arial" w:hAnsi="Arial" w:cs="Arial"/>
          <w:bCs/>
          <w:sz w:val="20"/>
          <w:szCs w:val="20"/>
        </w:rPr>
        <w:t>depozit</w:t>
      </w:r>
      <w:proofErr w:type="spellEnd"/>
      <w:r w:rsidRPr="00A02D3E">
        <w:rPr>
          <w:rFonts w:ascii="Arial" w:hAnsi="Arial" w:cs="Arial"/>
          <w:bCs/>
          <w:sz w:val="20"/>
          <w:szCs w:val="20"/>
        </w:rPr>
        <w:t xml:space="preserve"> </w:t>
      </w:r>
      <w:proofErr w:type="spellStart"/>
      <w:r w:rsidRPr="00A02D3E">
        <w:rPr>
          <w:rFonts w:ascii="Arial" w:hAnsi="Arial" w:cs="Arial"/>
          <w:bCs/>
          <w:sz w:val="20"/>
          <w:szCs w:val="20"/>
        </w:rPr>
        <w:t>suplimentar</w:t>
      </w:r>
      <w:proofErr w:type="spellEnd"/>
      <w:r w:rsidRPr="00A02D3E">
        <w:rPr>
          <w:rFonts w:ascii="Arial" w:hAnsi="Arial" w:cs="Arial"/>
          <w:bCs/>
          <w:sz w:val="20"/>
          <w:szCs w:val="20"/>
        </w:rPr>
        <w:t xml:space="preserve"> in </w:t>
      </w:r>
      <w:proofErr w:type="spellStart"/>
      <w:r w:rsidRPr="00A02D3E">
        <w:rPr>
          <w:rFonts w:ascii="Arial" w:hAnsi="Arial" w:cs="Arial"/>
          <w:bCs/>
          <w:sz w:val="20"/>
          <w:szCs w:val="20"/>
        </w:rPr>
        <w:t>cazul</w:t>
      </w:r>
      <w:proofErr w:type="spellEnd"/>
      <w:r w:rsidRPr="00A02D3E">
        <w:rPr>
          <w:rFonts w:ascii="Arial" w:hAnsi="Arial" w:cs="Arial"/>
          <w:bCs/>
          <w:sz w:val="20"/>
          <w:szCs w:val="20"/>
        </w:rPr>
        <w:t xml:space="preserve"> in care </w:t>
      </w:r>
      <w:proofErr w:type="spellStart"/>
      <w:r w:rsidRPr="00A02D3E">
        <w:rPr>
          <w:rFonts w:ascii="Arial" w:hAnsi="Arial" w:cs="Arial"/>
          <w:bCs/>
          <w:sz w:val="20"/>
          <w:szCs w:val="20"/>
        </w:rPr>
        <w:t>suma</w:t>
      </w:r>
      <w:proofErr w:type="spellEnd"/>
      <w:r w:rsidRPr="00A02D3E">
        <w:rPr>
          <w:rFonts w:ascii="Arial" w:hAnsi="Arial" w:cs="Arial"/>
          <w:bCs/>
          <w:sz w:val="20"/>
          <w:szCs w:val="20"/>
        </w:rPr>
        <w:t xml:space="preserve">  a </w:t>
      </w:r>
      <w:proofErr w:type="spellStart"/>
      <w:r w:rsidRPr="00A02D3E">
        <w:rPr>
          <w:rFonts w:ascii="Arial" w:hAnsi="Arial" w:cs="Arial"/>
          <w:bCs/>
          <w:sz w:val="20"/>
          <w:szCs w:val="20"/>
        </w:rPr>
        <w:t>fost</w:t>
      </w:r>
      <w:proofErr w:type="spellEnd"/>
      <w:r w:rsidRPr="00A02D3E">
        <w:rPr>
          <w:rFonts w:ascii="Arial" w:hAnsi="Arial" w:cs="Arial"/>
          <w:bCs/>
          <w:sz w:val="20"/>
          <w:szCs w:val="20"/>
        </w:rPr>
        <w:t xml:space="preserve"> </w:t>
      </w:r>
      <w:proofErr w:type="spellStart"/>
      <w:r w:rsidRPr="00A02D3E">
        <w:rPr>
          <w:rFonts w:ascii="Arial" w:hAnsi="Arial" w:cs="Arial"/>
          <w:bCs/>
          <w:sz w:val="20"/>
          <w:szCs w:val="20"/>
        </w:rPr>
        <w:t>depasita</w:t>
      </w:r>
      <w:proofErr w:type="spellEnd"/>
      <w:r w:rsidRPr="00A02D3E">
        <w:rPr>
          <w:rFonts w:ascii="Arial" w:hAnsi="Arial" w:cs="Arial"/>
          <w:bCs/>
          <w:sz w:val="20"/>
          <w:szCs w:val="20"/>
        </w:rPr>
        <w:t>.</w:t>
      </w:r>
    </w:p>
    <w:p w14:paraId="498AFC10" w14:textId="77777777" w:rsidR="006F67EF" w:rsidRDefault="006F67EF" w:rsidP="00CA2A66">
      <w:pPr>
        <w:ind w:firstLine="709"/>
        <w:jc w:val="both"/>
        <w:rPr>
          <w:rFonts w:ascii="Arial" w:hAnsi="Arial" w:cs="Arial"/>
          <w:b/>
          <w:sz w:val="20"/>
          <w:highlight w:val="yellow"/>
          <w:u w:val="single"/>
          <w:lang w:val="ro-RO"/>
        </w:rPr>
      </w:pPr>
    </w:p>
    <w:p w14:paraId="15BA9D6D" w14:textId="07F47DCE" w:rsidR="00CA2A66" w:rsidRPr="006F67EF" w:rsidRDefault="00CA2A66" w:rsidP="00C32A8C">
      <w:pPr>
        <w:jc w:val="both"/>
        <w:rPr>
          <w:rFonts w:ascii="Arial" w:hAnsi="Arial" w:cs="Arial"/>
          <w:b/>
          <w:sz w:val="20"/>
          <w:u w:val="single"/>
          <w:lang w:val="ro-RO"/>
        </w:rPr>
      </w:pPr>
      <w:r w:rsidRPr="006F67EF">
        <w:rPr>
          <w:rFonts w:ascii="Arial" w:hAnsi="Arial" w:cs="Arial"/>
          <w:b/>
          <w:sz w:val="20"/>
          <w:u w:val="single"/>
          <w:lang w:val="ro-RO"/>
        </w:rPr>
        <w:t>În ziua returului în România</w:t>
      </w:r>
    </w:p>
    <w:p w14:paraId="1554081F" w14:textId="4A105B21" w:rsidR="00F500AA" w:rsidRPr="006F67EF" w:rsidRDefault="001E3B9D" w:rsidP="008757F1">
      <w:pPr>
        <w:spacing w:after="0" w:line="240" w:lineRule="auto"/>
        <w:jc w:val="both"/>
        <w:rPr>
          <w:rFonts w:ascii="Arial" w:hAnsi="Arial" w:cs="Arial"/>
          <w:sz w:val="20"/>
          <w:lang w:val="ro-RO"/>
        </w:rPr>
      </w:pPr>
      <w:r w:rsidRPr="006F67EF">
        <w:rPr>
          <w:rFonts w:ascii="Arial" w:hAnsi="Arial" w:cs="Arial"/>
          <w:sz w:val="20"/>
          <w:szCs w:val="20"/>
          <w:lang w:val="ro-RO"/>
        </w:rPr>
        <w:t>Doar in cazul in care ati achizitionat si serviciile de transfer:</w:t>
      </w:r>
      <w:r w:rsidRPr="006F67EF">
        <w:rPr>
          <w:rFonts w:ascii="Arial" w:hAnsi="Arial" w:cs="Arial"/>
          <w:sz w:val="20"/>
          <w:lang w:val="ro-RO"/>
        </w:rPr>
        <w:t xml:space="preserve"> </w:t>
      </w:r>
    </w:p>
    <w:p w14:paraId="7FC700B5" w14:textId="60039B2F" w:rsidR="00A61552" w:rsidRPr="000A3D06" w:rsidRDefault="00220F34" w:rsidP="000A3D06">
      <w:pPr>
        <w:jc w:val="both"/>
        <w:rPr>
          <w:rFonts w:ascii="Arial" w:hAnsi="Arial" w:cs="Arial"/>
          <w:sz w:val="20"/>
          <w:szCs w:val="20"/>
          <w:lang w:val="ro-RO"/>
        </w:rPr>
      </w:pPr>
      <w:r w:rsidRPr="006004BB">
        <w:rPr>
          <w:rFonts w:ascii="Arial" w:hAnsi="Arial" w:cs="Arial"/>
          <w:sz w:val="20"/>
          <w:szCs w:val="20"/>
          <w:lang w:val="ro-RO"/>
        </w:rPr>
        <w:t>Cu o zi înainte de zborul de întoarcere veti primi informatiile referitoare la transferul de retur de la receptia hotelului sau in camera.Vă rugăm să așteptați în fața hotelului (sau in locul indicat) la ora specificată, deoarece șoferul de autocar/mașină nu va putea intra în hotel pentru a vă căuta.Vă rugăm să părăsiți camera la timp și să nu întârziați la transfer. La ieșirea din hotel este necesar să se plătească eventualele servicii suplimentare (folosirea mini-barului, telefonului, etc.).</w:t>
      </w:r>
    </w:p>
    <w:p w14:paraId="2C6CC271" w14:textId="720F7837" w:rsidR="00A61552" w:rsidRDefault="00A61552" w:rsidP="00A61552">
      <w:pPr>
        <w:pStyle w:val="NormalWeb"/>
        <w:shd w:val="clear" w:color="auto" w:fill="FFFFFF"/>
        <w:spacing w:before="0" w:beforeAutospacing="0" w:after="0" w:afterAutospacing="0"/>
        <w:jc w:val="both"/>
        <w:rPr>
          <w:rStyle w:val="Strong"/>
          <w:rFonts w:ascii="Arial" w:hAnsi="Arial" w:cs="Arial"/>
          <w:sz w:val="20"/>
          <w:szCs w:val="20"/>
          <w:shd w:val="clear" w:color="auto" w:fill="FFFFFF"/>
        </w:rPr>
      </w:pPr>
      <w:r w:rsidRPr="00D54BFF">
        <w:rPr>
          <w:rFonts w:ascii="Arial" w:hAnsi="Arial" w:cs="Arial"/>
          <w:sz w:val="20"/>
          <w:szCs w:val="20"/>
          <w:shd w:val="clear" w:color="auto" w:fill="FFFFFF"/>
          <w:lang w:val="ro-RO"/>
        </w:rPr>
        <w:t>În cazul pierderii ori furtului pașaportului în timpul deplasării/șederii în R.S. Vietnam, trebuie să contactați imediat autoritățile locale pentru înregistrarea unei </w:t>
      </w:r>
      <w:r w:rsidRPr="00D54BFF">
        <w:rPr>
          <w:rStyle w:val="Emphasis"/>
          <w:rFonts w:ascii="Arial" w:hAnsi="Arial" w:cs="Arial"/>
          <w:sz w:val="20"/>
          <w:szCs w:val="20"/>
          <w:shd w:val="clear" w:color="auto" w:fill="FFFFFF"/>
          <w:lang w:val="ro-RO"/>
        </w:rPr>
        <w:t>declarații</w:t>
      </w:r>
      <w:r w:rsidRPr="00D54BFF">
        <w:rPr>
          <w:rFonts w:ascii="Arial" w:hAnsi="Arial" w:cs="Arial"/>
          <w:sz w:val="20"/>
          <w:szCs w:val="20"/>
          <w:shd w:val="clear" w:color="auto" w:fill="FFFFFF"/>
          <w:lang w:val="ro-RO"/>
        </w:rPr>
        <w:t xml:space="preserve"> referitoare la pierderea/furtul documentului de călătorie. </w:t>
      </w:r>
      <w:proofErr w:type="spellStart"/>
      <w:r w:rsidRPr="00D54BFF">
        <w:rPr>
          <w:rFonts w:ascii="Arial" w:hAnsi="Arial" w:cs="Arial"/>
          <w:sz w:val="20"/>
          <w:szCs w:val="20"/>
          <w:shd w:val="clear" w:color="auto" w:fill="FFFFFF"/>
        </w:rPr>
        <w:t>Pentru</w:t>
      </w:r>
      <w:proofErr w:type="spellEnd"/>
      <w:r w:rsidRPr="00D54BFF">
        <w:rPr>
          <w:rFonts w:ascii="Arial" w:hAnsi="Arial" w:cs="Arial"/>
          <w:sz w:val="20"/>
          <w:szCs w:val="20"/>
          <w:shd w:val="clear" w:color="auto" w:fill="FFFFFF"/>
        </w:rPr>
        <w:t xml:space="preserve"> </w:t>
      </w:r>
      <w:proofErr w:type="spellStart"/>
      <w:r w:rsidRPr="00D54BFF">
        <w:rPr>
          <w:rFonts w:ascii="Arial" w:hAnsi="Arial" w:cs="Arial"/>
          <w:sz w:val="20"/>
          <w:szCs w:val="20"/>
          <w:shd w:val="clear" w:color="auto" w:fill="FFFFFF"/>
        </w:rPr>
        <w:t>aceasta</w:t>
      </w:r>
      <w:proofErr w:type="spellEnd"/>
      <w:r w:rsidRPr="00D54BFF">
        <w:rPr>
          <w:rFonts w:ascii="Arial" w:hAnsi="Arial" w:cs="Arial"/>
          <w:sz w:val="20"/>
          <w:szCs w:val="20"/>
          <w:shd w:val="clear" w:color="auto" w:fill="FFFFFF"/>
        </w:rPr>
        <w:t xml:space="preserve"> </w:t>
      </w:r>
      <w:proofErr w:type="spellStart"/>
      <w:r w:rsidRPr="00D54BFF">
        <w:rPr>
          <w:rFonts w:ascii="Arial" w:hAnsi="Arial" w:cs="Arial"/>
          <w:sz w:val="20"/>
          <w:szCs w:val="20"/>
          <w:shd w:val="clear" w:color="auto" w:fill="FFFFFF"/>
        </w:rPr>
        <w:t>este</w:t>
      </w:r>
      <w:proofErr w:type="spellEnd"/>
      <w:r w:rsidRPr="00D54BFF">
        <w:rPr>
          <w:rFonts w:ascii="Arial" w:hAnsi="Arial" w:cs="Arial"/>
          <w:sz w:val="20"/>
          <w:szCs w:val="20"/>
          <w:shd w:val="clear" w:color="auto" w:fill="FFFFFF"/>
        </w:rPr>
        <w:t xml:space="preserve"> </w:t>
      </w:r>
      <w:proofErr w:type="spellStart"/>
      <w:r w:rsidRPr="00D54BFF">
        <w:rPr>
          <w:rFonts w:ascii="Arial" w:hAnsi="Arial" w:cs="Arial"/>
          <w:sz w:val="20"/>
          <w:szCs w:val="20"/>
          <w:shd w:val="clear" w:color="auto" w:fill="FFFFFF"/>
        </w:rPr>
        <w:t>obligatorie</w:t>
      </w:r>
      <w:proofErr w:type="spellEnd"/>
      <w:r w:rsidRPr="00D54BFF">
        <w:rPr>
          <w:rFonts w:ascii="Arial" w:hAnsi="Arial" w:cs="Arial"/>
          <w:sz w:val="20"/>
          <w:szCs w:val="20"/>
          <w:shd w:val="clear" w:color="auto" w:fill="FFFFFF"/>
        </w:rPr>
        <w:t xml:space="preserve"> </w:t>
      </w:r>
      <w:proofErr w:type="spellStart"/>
      <w:r w:rsidRPr="00D54BFF">
        <w:rPr>
          <w:rFonts w:ascii="Arial" w:hAnsi="Arial" w:cs="Arial"/>
          <w:sz w:val="20"/>
          <w:szCs w:val="20"/>
          <w:shd w:val="clear" w:color="auto" w:fill="FFFFFF"/>
        </w:rPr>
        <w:t>prezentarea</w:t>
      </w:r>
      <w:proofErr w:type="spellEnd"/>
      <w:r w:rsidRPr="00D54BFF">
        <w:rPr>
          <w:rFonts w:ascii="Arial" w:hAnsi="Arial" w:cs="Arial"/>
          <w:sz w:val="20"/>
          <w:szCs w:val="20"/>
          <w:shd w:val="clear" w:color="auto" w:fill="FFFFFF"/>
        </w:rPr>
        <w:t xml:space="preserve"> </w:t>
      </w:r>
      <w:proofErr w:type="spellStart"/>
      <w:r w:rsidRPr="00D54BFF">
        <w:rPr>
          <w:rFonts w:ascii="Arial" w:hAnsi="Arial" w:cs="Arial"/>
          <w:sz w:val="20"/>
          <w:szCs w:val="20"/>
          <w:shd w:val="clear" w:color="auto" w:fill="FFFFFF"/>
        </w:rPr>
        <w:t>personală</w:t>
      </w:r>
      <w:proofErr w:type="spellEnd"/>
      <w:r w:rsidRPr="00D54BFF">
        <w:rPr>
          <w:rFonts w:ascii="Arial" w:hAnsi="Arial" w:cs="Arial"/>
          <w:sz w:val="20"/>
          <w:szCs w:val="20"/>
          <w:shd w:val="clear" w:color="auto" w:fill="FFFFFF"/>
        </w:rPr>
        <w:t xml:space="preserve"> la </w:t>
      </w:r>
      <w:proofErr w:type="spellStart"/>
      <w:r w:rsidRPr="00D54BFF">
        <w:rPr>
          <w:rFonts w:ascii="Arial" w:hAnsi="Arial" w:cs="Arial"/>
          <w:sz w:val="20"/>
          <w:szCs w:val="20"/>
          <w:shd w:val="clear" w:color="auto" w:fill="FFFFFF"/>
        </w:rPr>
        <w:t>secția</w:t>
      </w:r>
      <w:proofErr w:type="spellEnd"/>
      <w:r w:rsidRPr="00D54BFF">
        <w:rPr>
          <w:rFonts w:ascii="Arial" w:hAnsi="Arial" w:cs="Arial"/>
          <w:sz w:val="20"/>
          <w:szCs w:val="20"/>
          <w:shd w:val="clear" w:color="auto" w:fill="FFFFFF"/>
        </w:rPr>
        <w:t xml:space="preserve"> de </w:t>
      </w:r>
      <w:proofErr w:type="spellStart"/>
      <w:r w:rsidRPr="00D54BFF">
        <w:rPr>
          <w:rFonts w:ascii="Arial" w:hAnsi="Arial" w:cs="Arial"/>
          <w:sz w:val="20"/>
          <w:szCs w:val="20"/>
          <w:shd w:val="clear" w:color="auto" w:fill="FFFFFF"/>
        </w:rPr>
        <w:t>poliție</w:t>
      </w:r>
      <w:proofErr w:type="spellEnd"/>
      <w:r w:rsidRPr="00D54BFF">
        <w:rPr>
          <w:rFonts w:ascii="Arial" w:hAnsi="Arial" w:cs="Arial"/>
          <w:sz w:val="20"/>
          <w:szCs w:val="20"/>
          <w:shd w:val="clear" w:color="auto" w:fill="FFFFFF"/>
        </w:rPr>
        <w:t xml:space="preserve"> din zona </w:t>
      </w:r>
      <w:proofErr w:type="spellStart"/>
      <w:r w:rsidRPr="00D54BFF">
        <w:rPr>
          <w:rFonts w:ascii="Arial" w:hAnsi="Arial" w:cs="Arial"/>
          <w:sz w:val="20"/>
          <w:szCs w:val="20"/>
          <w:shd w:val="clear" w:color="auto" w:fill="FFFFFF"/>
        </w:rPr>
        <w:t>unde</w:t>
      </w:r>
      <w:proofErr w:type="spellEnd"/>
      <w:r w:rsidRPr="00D54BFF">
        <w:rPr>
          <w:rFonts w:ascii="Arial" w:hAnsi="Arial" w:cs="Arial"/>
          <w:sz w:val="20"/>
          <w:szCs w:val="20"/>
          <w:shd w:val="clear" w:color="auto" w:fill="FFFFFF"/>
        </w:rPr>
        <w:t xml:space="preserve"> a </w:t>
      </w:r>
      <w:proofErr w:type="spellStart"/>
      <w:r w:rsidRPr="00D54BFF">
        <w:rPr>
          <w:rFonts w:ascii="Arial" w:hAnsi="Arial" w:cs="Arial"/>
          <w:sz w:val="20"/>
          <w:szCs w:val="20"/>
          <w:shd w:val="clear" w:color="auto" w:fill="FFFFFF"/>
        </w:rPr>
        <w:t>avut</w:t>
      </w:r>
      <w:proofErr w:type="spellEnd"/>
      <w:r w:rsidRPr="00D54BFF">
        <w:rPr>
          <w:rFonts w:ascii="Arial" w:hAnsi="Arial" w:cs="Arial"/>
          <w:sz w:val="20"/>
          <w:szCs w:val="20"/>
          <w:shd w:val="clear" w:color="auto" w:fill="FFFFFF"/>
        </w:rPr>
        <w:t xml:space="preserve"> loc </w:t>
      </w:r>
      <w:proofErr w:type="spellStart"/>
      <w:r w:rsidRPr="00D54BFF">
        <w:rPr>
          <w:rFonts w:ascii="Arial" w:hAnsi="Arial" w:cs="Arial"/>
          <w:sz w:val="20"/>
          <w:szCs w:val="20"/>
          <w:shd w:val="clear" w:color="auto" w:fill="FFFFFF"/>
        </w:rPr>
        <w:t>incidentul</w:t>
      </w:r>
      <w:proofErr w:type="spellEnd"/>
      <w:r w:rsidRPr="00D54BFF">
        <w:rPr>
          <w:rFonts w:ascii="Arial" w:hAnsi="Arial" w:cs="Arial"/>
          <w:sz w:val="20"/>
          <w:szCs w:val="20"/>
          <w:shd w:val="clear" w:color="auto" w:fill="FFFFFF"/>
        </w:rPr>
        <w:t xml:space="preserve">. </w:t>
      </w:r>
      <w:proofErr w:type="spellStart"/>
      <w:r w:rsidRPr="00D54BFF">
        <w:rPr>
          <w:rFonts w:ascii="Arial" w:hAnsi="Arial" w:cs="Arial"/>
          <w:sz w:val="20"/>
          <w:szCs w:val="20"/>
          <w:shd w:val="clear" w:color="auto" w:fill="FFFFFF"/>
        </w:rPr>
        <w:t>Pentru</w:t>
      </w:r>
      <w:proofErr w:type="spellEnd"/>
      <w:r w:rsidRPr="00D54BFF">
        <w:rPr>
          <w:rFonts w:ascii="Arial" w:hAnsi="Arial" w:cs="Arial"/>
          <w:sz w:val="20"/>
          <w:szCs w:val="20"/>
          <w:shd w:val="clear" w:color="auto" w:fill="FFFFFF"/>
        </w:rPr>
        <w:t xml:space="preserve"> a </w:t>
      </w:r>
      <w:proofErr w:type="spellStart"/>
      <w:r w:rsidRPr="00D54BFF">
        <w:rPr>
          <w:rFonts w:ascii="Arial" w:hAnsi="Arial" w:cs="Arial"/>
          <w:sz w:val="20"/>
          <w:szCs w:val="20"/>
          <w:shd w:val="clear" w:color="auto" w:fill="FFFFFF"/>
        </w:rPr>
        <w:t>facilita</w:t>
      </w:r>
      <w:proofErr w:type="spellEnd"/>
      <w:r w:rsidRPr="00D54BFF">
        <w:rPr>
          <w:rFonts w:ascii="Arial" w:hAnsi="Arial" w:cs="Arial"/>
          <w:sz w:val="20"/>
          <w:szCs w:val="20"/>
          <w:shd w:val="clear" w:color="auto" w:fill="FFFFFF"/>
        </w:rPr>
        <w:t xml:space="preserve"> </w:t>
      </w:r>
      <w:proofErr w:type="spellStart"/>
      <w:r w:rsidRPr="00D54BFF">
        <w:rPr>
          <w:rFonts w:ascii="Arial" w:hAnsi="Arial" w:cs="Arial"/>
          <w:sz w:val="20"/>
          <w:szCs w:val="20"/>
          <w:shd w:val="clear" w:color="auto" w:fill="FFFFFF"/>
        </w:rPr>
        <w:t>soluționarea</w:t>
      </w:r>
      <w:proofErr w:type="spellEnd"/>
      <w:r w:rsidRPr="00D54BFF">
        <w:rPr>
          <w:rFonts w:ascii="Arial" w:hAnsi="Arial" w:cs="Arial"/>
          <w:sz w:val="20"/>
          <w:szCs w:val="20"/>
          <w:shd w:val="clear" w:color="auto" w:fill="FFFFFF"/>
        </w:rPr>
        <w:t xml:space="preserve"> </w:t>
      </w:r>
      <w:proofErr w:type="spellStart"/>
      <w:r w:rsidRPr="00D54BFF">
        <w:rPr>
          <w:rFonts w:ascii="Arial" w:hAnsi="Arial" w:cs="Arial"/>
          <w:sz w:val="20"/>
          <w:szCs w:val="20"/>
          <w:shd w:val="clear" w:color="auto" w:fill="FFFFFF"/>
        </w:rPr>
        <w:t>unor</w:t>
      </w:r>
      <w:proofErr w:type="spellEnd"/>
      <w:r w:rsidRPr="00D54BFF">
        <w:rPr>
          <w:rFonts w:ascii="Arial" w:hAnsi="Arial" w:cs="Arial"/>
          <w:sz w:val="20"/>
          <w:szCs w:val="20"/>
          <w:shd w:val="clear" w:color="auto" w:fill="FFFFFF"/>
        </w:rPr>
        <w:t xml:space="preserve"> </w:t>
      </w:r>
      <w:proofErr w:type="spellStart"/>
      <w:r w:rsidRPr="00D54BFF">
        <w:rPr>
          <w:rFonts w:ascii="Arial" w:hAnsi="Arial" w:cs="Arial"/>
          <w:sz w:val="20"/>
          <w:szCs w:val="20"/>
          <w:shd w:val="clear" w:color="auto" w:fill="FFFFFF"/>
        </w:rPr>
        <w:t>astfel</w:t>
      </w:r>
      <w:proofErr w:type="spellEnd"/>
      <w:r w:rsidRPr="00D54BFF">
        <w:rPr>
          <w:rFonts w:ascii="Arial" w:hAnsi="Arial" w:cs="Arial"/>
          <w:sz w:val="20"/>
          <w:szCs w:val="20"/>
          <w:shd w:val="clear" w:color="auto" w:fill="FFFFFF"/>
        </w:rPr>
        <w:t xml:space="preserve"> de </w:t>
      </w:r>
      <w:proofErr w:type="spellStart"/>
      <w:r w:rsidRPr="00D54BFF">
        <w:rPr>
          <w:rFonts w:ascii="Arial" w:hAnsi="Arial" w:cs="Arial"/>
          <w:sz w:val="20"/>
          <w:szCs w:val="20"/>
          <w:shd w:val="clear" w:color="auto" w:fill="FFFFFF"/>
        </w:rPr>
        <w:t>situații</w:t>
      </w:r>
      <w:proofErr w:type="spellEnd"/>
      <w:r w:rsidRPr="00D54BFF">
        <w:rPr>
          <w:rFonts w:ascii="Arial" w:hAnsi="Arial" w:cs="Arial"/>
          <w:sz w:val="20"/>
          <w:szCs w:val="20"/>
          <w:shd w:val="clear" w:color="auto" w:fill="FFFFFF"/>
        </w:rPr>
        <w:t xml:space="preserve"> </w:t>
      </w:r>
      <w:proofErr w:type="spellStart"/>
      <w:r w:rsidRPr="00D54BFF">
        <w:rPr>
          <w:rFonts w:ascii="Arial" w:hAnsi="Arial" w:cs="Arial"/>
          <w:sz w:val="20"/>
          <w:szCs w:val="20"/>
          <w:shd w:val="clear" w:color="auto" w:fill="FFFFFF"/>
        </w:rPr>
        <w:t>neplăcute</w:t>
      </w:r>
      <w:proofErr w:type="spellEnd"/>
      <w:r w:rsidRPr="00D54BFF">
        <w:rPr>
          <w:rFonts w:ascii="Arial" w:hAnsi="Arial" w:cs="Arial"/>
          <w:sz w:val="20"/>
          <w:szCs w:val="20"/>
          <w:shd w:val="clear" w:color="auto" w:fill="FFFFFF"/>
        </w:rPr>
        <w:t xml:space="preserve">, se </w:t>
      </w:r>
      <w:proofErr w:type="spellStart"/>
      <w:r w:rsidRPr="00D54BFF">
        <w:rPr>
          <w:rFonts w:ascii="Arial" w:hAnsi="Arial" w:cs="Arial"/>
          <w:sz w:val="20"/>
          <w:szCs w:val="20"/>
          <w:shd w:val="clear" w:color="auto" w:fill="FFFFFF"/>
        </w:rPr>
        <w:t>recomandă</w:t>
      </w:r>
      <w:proofErr w:type="spellEnd"/>
      <w:r w:rsidRPr="00D54BFF">
        <w:rPr>
          <w:rFonts w:ascii="Arial" w:hAnsi="Arial" w:cs="Arial"/>
          <w:sz w:val="20"/>
          <w:szCs w:val="20"/>
          <w:shd w:val="clear" w:color="auto" w:fill="FFFFFF"/>
        </w:rPr>
        <w:t xml:space="preserve"> </w:t>
      </w:r>
      <w:proofErr w:type="spellStart"/>
      <w:r w:rsidRPr="00D54BFF">
        <w:rPr>
          <w:rFonts w:ascii="Arial" w:hAnsi="Arial" w:cs="Arial"/>
          <w:sz w:val="20"/>
          <w:szCs w:val="20"/>
          <w:shd w:val="clear" w:color="auto" w:fill="FFFFFF"/>
        </w:rPr>
        <w:t>persoanelor</w:t>
      </w:r>
      <w:proofErr w:type="spellEnd"/>
      <w:r w:rsidRPr="00D54BFF">
        <w:rPr>
          <w:rFonts w:ascii="Arial" w:hAnsi="Arial" w:cs="Arial"/>
          <w:sz w:val="20"/>
          <w:szCs w:val="20"/>
          <w:shd w:val="clear" w:color="auto" w:fill="FFFFFF"/>
        </w:rPr>
        <w:t xml:space="preserve"> care </w:t>
      </w:r>
      <w:proofErr w:type="spellStart"/>
      <w:r w:rsidRPr="00D54BFF">
        <w:rPr>
          <w:rFonts w:ascii="Arial" w:hAnsi="Arial" w:cs="Arial"/>
          <w:sz w:val="20"/>
          <w:szCs w:val="20"/>
          <w:shd w:val="clear" w:color="auto" w:fill="FFFFFF"/>
        </w:rPr>
        <w:t>călătoresc</w:t>
      </w:r>
      <w:proofErr w:type="spellEnd"/>
      <w:r w:rsidRPr="00D54BFF">
        <w:rPr>
          <w:rFonts w:ascii="Arial" w:hAnsi="Arial" w:cs="Arial"/>
          <w:sz w:val="20"/>
          <w:szCs w:val="20"/>
          <w:shd w:val="clear" w:color="auto" w:fill="FFFFFF"/>
        </w:rPr>
        <w:t xml:space="preserve"> </w:t>
      </w:r>
      <w:proofErr w:type="spellStart"/>
      <w:r w:rsidRPr="00D54BFF">
        <w:rPr>
          <w:rFonts w:ascii="Arial" w:hAnsi="Arial" w:cs="Arial"/>
          <w:sz w:val="20"/>
          <w:szCs w:val="20"/>
          <w:shd w:val="clear" w:color="auto" w:fill="FFFFFF"/>
        </w:rPr>
        <w:t>în</w:t>
      </w:r>
      <w:proofErr w:type="spellEnd"/>
      <w:r w:rsidRPr="00D54BFF">
        <w:rPr>
          <w:rFonts w:ascii="Arial" w:hAnsi="Arial" w:cs="Arial"/>
          <w:sz w:val="20"/>
          <w:szCs w:val="20"/>
          <w:shd w:val="clear" w:color="auto" w:fill="FFFFFF"/>
        </w:rPr>
        <w:t xml:space="preserve"> R.S. Vietnam </w:t>
      </w:r>
      <w:proofErr w:type="spellStart"/>
      <w:r w:rsidRPr="00D54BFF">
        <w:rPr>
          <w:rFonts w:ascii="Arial" w:hAnsi="Arial" w:cs="Arial"/>
          <w:sz w:val="20"/>
          <w:szCs w:val="20"/>
          <w:shd w:val="clear" w:color="auto" w:fill="FFFFFF"/>
        </w:rPr>
        <w:t>să</w:t>
      </w:r>
      <w:proofErr w:type="spellEnd"/>
      <w:r w:rsidRPr="00D54BFF">
        <w:rPr>
          <w:rFonts w:ascii="Arial" w:hAnsi="Arial" w:cs="Arial"/>
          <w:sz w:val="20"/>
          <w:szCs w:val="20"/>
          <w:shd w:val="clear" w:color="auto" w:fill="FFFFFF"/>
        </w:rPr>
        <w:t xml:space="preserve"> </w:t>
      </w:r>
      <w:proofErr w:type="spellStart"/>
      <w:r w:rsidRPr="00D54BFF">
        <w:rPr>
          <w:rFonts w:ascii="Arial" w:hAnsi="Arial" w:cs="Arial"/>
          <w:sz w:val="20"/>
          <w:szCs w:val="20"/>
          <w:shd w:val="clear" w:color="auto" w:fill="FFFFFF"/>
        </w:rPr>
        <w:t>păstreze</w:t>
      </w:r>
      <w:proofErr w:type="spellEnd"/>
      <w:r w:rsidRPr="00D54BFF">
        <w:rPr>
          <w:rFonts w:ascii="Arial" w:hAnsi="Arial" w:cs="Arial"/>
          <w:sz w:val="20"/>
          <w:szCs w:val="20"/>
          <w:shd w:val="clear" w:color="auto" w:fill="FFFFFF"/>
        </w:rPr>
        <w:t xml:space="preserve"> </w:t>
      </w:r>
      <w:proofErr w:type="spellStart"/>
      <w:r w:rsidRPr="00D54BFF">
        <w:rPr>
          <w:rFonts w:ascii="Arial" w:hAnsi="Arial" w:cs="Arial"/>
          <w:sz w:val="20"/>
          <w:szCs w:val="20"/>
          <w:shd w:val="clear" w:color="auto" w:fill="FFFFFF"/>
        </w:rPr>
        <w:t>în</w:t>
      </w:r>
      <w:proofErr w:type="spellEnd"/>
      <w:r w:rsidRPr="00D54BFF">
        <w:rPr>
          <w:rFonts w:ascii="Arial" w:hAnsi="Arial" w:cs="Arial"/>
          <w:sz w:val="20"/>
          <w:szCs w:val="20"/>
          <w:shd w:val="clear" w:color="auto" w:fill="FFFFFF"/>
        </w:rPr>
        <w:t xml:space="preserve"> </w:t>
      </w:r>
      <w:proofErr w:type="spellStart"/>
      <w:r w:rsidRPr="00D54BFF">
        <w:rPr>
          <w:rFonts w:ascii="Arial" w:hAnsi="Arial" w:cs="Arial"/>
          <w:sz w:val="20"/>
          <w:szCs w:val="20"/>
          <w:shd w:val="clear" w:color="auto" w:fill="FFFFFF"/>
        </w:rPr>
        <w:t>seiful</w:t>
      </w:r>
      <w:proofErr w:type="spellEnd"/>
      <w:r w:rsidRPr="00D54BFF">
        <w:rPr>
          <w:rFonts w:ascii="Arial" w:hAnsi="Arial" w:cs="Arial"/>
          <w:sz w:val="20"/>
          <w:szCs w:val="20"/>
          <w:shd w:val="clear" w:color="auto" w:fill="FFFFFF"/>
        </w:rPr>
        <w:t xml:space="preserve"> din camera de hotel o </w:t>
      </w:r>
      <w:proofErr w:type="spellStart"/>
      <w:r w:rsidRPr="00D54BFF">
        <w:rPr>
          <w:rFonts w:ascii="Arial" w:hAnsi="Arial" w:cs="Arial"/>
          <w:sz w:val="20"/>
          <w:szCs w:val="20"/>
          <w:shd w:val="clear" w:color="auto" w:fill="FFFFFF"/>
        </w:rPr>
        <w:t>copie</w:t>
      </w:r>
      <w:proofErr w:type="spellEnd"/>
      <w:r w:rsidRPr="00D54BFF">
        <w:rPr>
          <w:rFonts w:ascii="Arial" w:hAnsi="Arial" w:cs="Arial"/>
          <w:sz w:val="20"/>
          <w:szCs w:val="20"/>
          <w:shd w:val="clear" w:color="auto" w:fill="FFFFFF"/>
        </w:rPr>
        <w:t xml:space="preserve"> a </w:t>
      </w:r>
      <w:proofErr w:type="spellStart"/>
      <w:r w:rsidRPr="00D54BFF">
        <w:rPr>
          <w:rFonts w:ascii="Arial" w:hAnsi="Arial" w:cs="Arial"/>
          <w:sz w:val="20"/>
          <w:szCs w:val="20"/>
          <w:shd w:val="clear" w:color="auto" w:fill="FFFFFF"/>
        </w:rPr>
        <w:t>pașaportului</w:t>
      </w:r>
      <w:proofErr w:type="spellEnd"/>
      <w:r w:rsidRPr="00D54BFF">
        <w:rPr>
          <w:rFonts w:ascii="Arial" w:hAnsi="Arial" w:cs="Arial"/>
          <w:sz w:val="20"/>
          <w:szCs w:val="20"/>
          <w:shd w:val="clear" w:color="auto" w:fill="FFFFFF"/>
        </w:rPr>
        <w:t xml:space="preserve">. </w:t>
      </w:r>
      <w:proofErr w:type="spellStart"/>
      <w:r w:rsidRPr="00D54BFF">
        <w:rPr>
          <w:rFonts w:ascii="Arial" w:hAnsi="Arial" w:cs="Arial"/>
          <w:sz w:val="20"/>
          <w:szCs w:val="20"/>
          <w:shd w:val="clear" w:color="auto" w:fill="FFFFFF"/>
        </w:rPr>
        <w:t>Legislația</w:t>
      </w:r>
      <w:proofErr w:type="spellEnd"/>
      <w:r w:rsidRPr="00D54BFF">
        <w:rPr>
          <w:rFonts w:ascii="Arial" w:hAnsi="Arial" w:cs="Arial"/>
          <w:sz w:val="20"/>
          <w:szCs w:val="20"/>
          <w:shd w:val="clear" w:color="auto" w:fill="FFFFFF"/>
        </w:rPr>
        <w:t xml:space="preserve"> </w:t>
      </w:r>
      <w:proofErr w:type="spellStart"/>
      <w:r w:rsidRPr="00D54BFF">
        <w:rPr>
          <w:rFonts w:ascii="Arial" w:hAnsi="Arial" w:cs="Arial"/>
          <w:sz w:val="20"/>
          <w:szCs w:val="20"/>
          <w:shd w:val="clear" w:color="auto" w:fill="FFFFFF"/>
        </w:rPr>
        <w:t>vietnameză</w:t>
      </w:r>
      <w:proofErr w:type="spellEnd"/>
      <w:r w:rsidRPr="00D54BFF">
        <w:rPr>
          <w:rFonts w:ascii="Arial" w:hAnsi="Arial" w:cs="Arial"/>
          <w:sz w:val="20"/>
          <w:szCs w:val="20"/>
          <w:shd w:val="clear" w:color="auto" w:fill="FFFFFF"/>
        </w:rPr>
        <w:t xml:space="preserve"> </w:t>
      </w:r>
      <w:proofErr w:type="spellStart"/>
      <w:r w:rsidRPr="00D54BFF">
        <w:rPr>
          <w:rFonts w:ascii="Arial" w:hAnsi="Arial" w:cs="Arial"/>
          <w:sz w:val="20"/>
          <w:szCs w:val="20"/>
          <w:shd w:val="clear" w:color="auto" w:fill="FFFFFF"/>
        </w:rPr>
        <w:t>prevede</w:t>
      </w:r>
      <w:proofErr w:type="spellEnd"/>
      <w:r w:rsidRPr="00D54BFF">
        <w:rPr>
          <w:rFonts w:ascii="Arial" w:hAnsi="Arial" w:cs="Arial"/>
          <w:sz w:val="20"/>
          <w:szCs w:val="20"/>
          <w:shd w:val="clear" w:color="auto" w:fill="FFFFFF"/>
        </w:rPr>
        <w:t xml:space="preserve"> </w:t>
      </w:r>
      <w:proofErr w:type="spellStart"/>
      <w:r w:rsidRPr="00D54BFF">
        <w:rPr>
          <w:rFonts w:ascii="Arial" w:hAnsi="Arial" w:cs="Arial"/>
          <w:sz w:val="20"/>
          <w:szCs w:val="20"/>
          <w:shd w:val="clear" w:color="auto" w:fill="FFFFFF"/>
        </w:rPr>
        <w:t>obligativitatea</w:t>
      </w:r>
      <w:proofErr w:type="spellEnd"/>
      <w:r w:rsidRPr="00D54BFF">
        <w:rPr>
          <w:rFonts w:ascii="Arial" w:hAnsi="Arial" w:cs="Arial"/>
          <w:sz w:val="20"/>
          <w:szCs w:val="20"/>
          <w:shd w:val="clear" w:color="auto" w:fill="FFFFFF"/>
        </w:rPr>
        <w:t xml:space="preserve"> ca </w:t>
      </w:r>
      <w:proofErr w:type="spellStart"/>
      <w:r w:rsidRPr="00D54BFF">
        <w:rPr>
          <w:rFonts w:ascii="Arial" w:hAnsi="Arial" w:cs="Arial"/>
          <w:sz w:val="20"/>
          <w:szCs w:val="20"/>
          <w:shd w:val="clear" w:color="auto" w:fill="FFFFFF"/>
        </w:rPr>
        <w:t>cetățenii</w:t>
      </w:r>
      <w:proofErr w:type="spellEnd"/>
      <w:r w:rsidRPr="00D54BFF">
        <w:rPr>
          <w:rFonts w:ascii="Arial" w:hAnsi="Arial" w:cs="Arial"/>
          <w:sz w:val="20"/>
          <w:szCs w:val="20"/>
          <w:shd w:val="clear" w:color="auto" w:fill="FFFFFF"/>
        </w:rPr>
        <w:t xml:space="preserve"> </w:t>
      </w:r>
      <w:proofErr w:type="spellStart"/>
      <w:r w:rsidRPr="00D54BFF">
        <w:rPr>
          <w:rFonts w:ascii="Arial" w:hAnsi="Arial" w:cs="Arial"/>
          <w:sz w:val="20"/>
          <w:szCs w:val="20"/>
          <w:shd w:val="clear" w:color="auto" w:fill="FFFFFF"/>
        </w:rPr>
        <w:t>străini</w:t>
      </w:r>
      <w:proofErr w:type="spellEnd"/>
      <w:r w:rsidRPr="00D54BFF">
        <w:rPr>
          <w:rFonts w:ascii="Arial" w:hAnsi="Arial" w:cs="Arial"/>
          <w:sz w:val="20"/>
          <w:szCs w:val="20"/>
          <w:shd w:val="clear" w:color="auto" w:fill="FFFFFF"/>
        </w:rPr>
        <w:t xml:space="preserve"> </w:t>
      </w:r>
      <w:proofErr w:type="spellStart"/>
      <w:r w:rsidRPr="00D54BFF">
        <w:rPr>
          <w:rFonts w:ascii="Arial" w:hAnsi="Arial" w:cs="Arial"/>
          <w:sz w:val="20"/>
          <w:szCs w:val="20"/>
          <w:shd w:val="clear" w:color="auto" w:fill="FFFFFF"/>
        </w:rPr>
        <w:t>să</w:t>
      </w:r>
      <w:proofErr w:type="spellEnd"/>
      <w:r w:rsidRPr="00D54BFF">
        <w:rPr>
          <w:rFonts w:ascii="Arial" w:hAnsi="Arial" w:cs="Arial"/>
          <w:sz w:val="20"/>
          <w:szCs w:val="20"/>
          <w:shd w:val="clear" w:color="auto" w:fill="FFFFFF"/>
        </w:rPr>
        <w:t xml:space="preserve"> </w:t>
      </w:r>
      <w:proofErr w:type="spellStart"/>
      <w:r w:rsidRPr="00D54BFF">
        <w:rPr>
          <w:rFonts w:ascii="Arial" w:hAnsi="Arial" w:cs="Arial"/>
          <w:sz w:val="20"/>
          <w:szCs w:val="20"/>
          <w:shd w:val="clear" w:color="auto" w:fill="FFFFFF"/>
        </w:rPr>
        <w:t>dețină</w:t>
      </w:r>
      <w:proofErr w:type="spellEnd"/>
      <w:r w:rsidRPr="00D54BFF">
        <w:rPr>
          <w:rFonts w:ascii="Arial" w:hAnsi="Arial" w:cs="Arial"/>
          <w:sz w:val="20"/>
          <w:szCs w:val="20"/>
          <w:shd w:val="clear" w:color="auto" w:fill="FFFFFF"/>
        </w:rPr>
        <w:t xml:space="preserve"> </w:t>
      </w:r>
      <w:proofErr w:type="spellStart"/>
      <w:r w:rsidRPr="00D54BFF">
        <w:rPr>
          <w:rFonts w:ascii="Arial" w:hAnsi="Arial" w:cs="Arial"/>
          <w:sz w:val="20"/>
          <w:szCs w:val="20"/>
          <w:shd w:val="clear" w:color="auto" w:fill="FFFFFF"/>
        </w:rPr>
        <w:t>asupra</w:t>
      </w:r>
      <w:proofErr w:type="spellEnd"/>
      <w:r w:rsidRPr="00D54BFF">
        <w:rPr>
          <w:rFonts w:ascii="Arial" w:hAnsi="Arial" w:cs="Arial"/>
          <w:sz w:val="20"/>
          <w:szCs w:val="20"/>
          <w:shd w:val="clear" w:color="auto" w:fill="FFFFFF"/>
        </w:rPr>
        <w:t xml:space="preserve"> lor </w:t>
      </w:r>
      <w:proofErr w:type="spellStart"/>
      <w:r w:rsidRPr="00D54BFF">
        <w:rPr>
          <w:rFonts w:ascii="Arial" w:hAnsi="Arial" w:cs="Arial"/>
          <w:sz w:val="20"/>
          <w:szCs w:val="20"/>
          <w:shd w:val="clear" w:color="auto" w:fill="FFFFFF"/>
        </w:rPr>
        <w:t>pașaportul</w:t>
      </w:r>
      <w:proofErr w:type="spellEnd"/>
      <w:r w:rsidRPr="00D54BFF">
        <w:rPr>
          <w:rFonts w:ascii="Arial" w:hAnsi="Arial" w:cs="Arial"/>
          <w:sz w:val="20"/>
          <w:szCs w:val="20"/>
          <w:shd w:val="clear" w:color="auto" w:fill="FFFFFF"/>
        </w:rPr>
        <w:t xml:space="preserve">. </w:t>
      </w:r>
      <w:proofErr w:type="spellStart"/>
      <w:r w:rsidRPr="00D54BFF">
        <w:rPr>
          <w:rFonts w:ascii="Arial" w:hAnsi="Arial" w:cs="Arial"/>
          <w:sz w:val="20"/>
          <w:szCs w:val="20"/>
          <w:shd w:val="clear" w:color="auto" w:fill="FFFFFF"/>
        </w:rPr>
        <w:t>Acesta</w:t>
      </w:r>
      <w:proofErr w:type="spellEnd"/>
      <w:r w:rsidRPr="00D54BFF">
        <w:rPr>
          <w:rFonts w:ascii="Arial" w:hAnsi="Arial" w:cs="Arial"/>
          <w:sz w:val="20"/>
          <w:szCs w:val="20"/>
          <w:shd w:val="clear" w:color="auto" w:fill="FFFFFF"/>
        </w:rPr>
        <w:t xml:space="preserve"> </w:t>
      </w:r>
      <w:proofErr w:type="spellStart"/>
      <w:r w:rsidRPr="00D54BFF">
        <w:rPr>
          <w:rFonts w:ascii="Arial" w:hAnsi="Arial" w:cs="Arial"/>
          <w:sz w:val="20"/>
          <w:szCs w:val="20"/>
          <w:shd w:val="clear" w:color="auto" w:fill="FFFFFF"/>
        </w:rPr>
        <w:t>poate</w:t>
      </w:r>
      <w:proofErr w:type="spellEnd"/>
      <w:r w:rsidRPr="00D54BFF">
        <w:rPr>
          <w:rFonts w:ascii="Arial" w:hAnsi="Arial" w:cs="Arial"/>
          <w:sz w:val="20"/>
          <w:szCs w:val="20"/>
          <w:shd w:val="clear" w:color="auto" w:fill="FFFFFF"/>
        </w:rPr>
        <w:t xml:space="preserve"> fi </w:t>
      </w:r>
      <w:proofErr w:type="spellStart"/>
      <w:r w:rsidRPr="00D54BFF">
        <w:rPr>
          <w:rFonts w:ascii="Arial" w:hAnsi="Arial" w:cs="Arial"/>
          <w:sz w:val="20"/>
          <w:szCs w:val="20"/>
          <w:shd w:val="clear" w:color="auto" w:fill="FFFFFF"/>
        </w:rPr>
        <w:t>solicitat</w:t>
      </w:r>
      <w:proofErr w:type="spellEnd"/>
      <w:r w:rsidRPr="00D54BFF">
        <w:rPr>
          <w:rFonts w:ascii="Arial" w:hAnsi="Arial" w:cs="Arial"/>
          <w:sz w:val="20"/>
          <w:szCs w:val="20"/>
          <w:shd w:val="clear" w:color="auto" w:fill="FFFFFF"/>
        </w:rPr>
        <w:t xml:space="preserve">, </w:t>
      </w:r>
      <w:proofErr w:type="spellStart"/>
      <w:r w:rsidRPr="00D54BFF">
        <w:rPr>
          <w:rFonts w:ascii="Arial" w:hAnsi="Arial" w:cs="Arial"/>
          <w:sz w:val="20"/>
          <w:szCs w:val="20"/>
          <w:shd w:val="clear" w:color="auto" w:fill="FFFFFF"/>
        </w:rPr>
        <w:t>pentru</w:t>
      </w:r>
      <w:proofErr w:type="spellEnd"/>
      <w:r w:rsidRPr="00D54BFF">
        <w:rPr>
          <w:rFonts w:ascii="Arial" w:hAnsi="Arial" w:cs="Arial"/>
          <w:sz w:val="20"/>
          <w:szCs w:val="20"/>
          <w:shd w:val="clear" w:color="auto" w:fill="FFFFFF"/>
        </w:rPr>
        <w:t xml:space="preserve"> control, de </w:t>
      </w:r>
      <w:proofErr w:type="spellStart"/>
      <w:r w:rsidRPr="00D54BFF">
        <w:rPr>
          <w:rFonts w:ascii="Arial" w:hAnsi="Arial" w:cs="Arial"/>
          <w:sz w:val="20"/>
          <w:szCs w:val="20"/>
          <w:shd w:val="clear" w:color="auto" w:fill="FFFFFF"/>
        </w:rPr>
        <w:t>reprezentanții</w:t>
      </w:r>
      <w:proofErr w:type="spellEnd"/>
      <w:r w:rsidRPr="00D54BFF">
        <w:rPr>
          <w:rFonts w:ascii="Arial" w:hAnsi="Arial" w:cs="Arial"/>
          <w:sz w:val="20"/>
          <w:szCs w:val="20"/>
          <w:shd w:val="clear" w:color="auto" w:fill="FFFFFF"/>
        </w:rPr>
        <w:t xml:space="preserve"> </w:t>
      </w:r>
      <w:proofErr w:type="spellStart"/>
      <w:r w:rsidRPr="00D54BFF">
        <w:rPr>
          <w:rFonts w:ascii="Arial" w:hAnsi="Arial" w:cs="Arial"/>
          <w:sz w:val="20"/>
          <w:szCs w:val="20"/>
          <w:shd w:val="clear" w:color="auto" w:fill="FFFFFF"/>
        </w:rPr>
        <w:t>Ministerului</w:t>
      </w:r>
      <w:proofErr w:type="spellEnd"/>
      <w:r w:rsidRPr="00D54BFF">
        <w:rPr>
          <w:rFonts w:ascii="Arial" w:hAnsi="Arial" w:cs="Arial"/>
          <w:sz w:val="20"/>
          <w:szCs w:val="20"/>
          <w:shd w:val="clear" w:color="auto" w:fill="FFFFFF"/>
        </w:rPr>
        <w:t xml:space="preserve"> </w:t>
      </w:r>
      <w:proofErr w:type="spellStart"/>
      <w:r w:rsidRPr="00D54BFF">
        <w:rPr>
          <w:rFonts w:ascii="Arial" w:hAnsi="Arial" w:cs="Arial"/>
          <w:sz w:val="20"/>
          <w:szCs w:val="20"/>
          <w:shd w:val="clear" w:color="auto" w:fill="FFFFFF"/>
        </w:rPr>
        <w:t>Securității</w:t>
      </w:r>
      <w:proofErr w:type="spellEnd"/>
      <w:r w:rsidRPr="00D54BFF">
        <w:rPr>
          <w:rFonts w:ascii="Arial" w:hAnsi="Arial" w:cs="Arial"/>
          <w:sz w:val="20"/>
          <w:szCs w:val="20"/>
          <w:shd w:val="clear" w:color="auto" w:fill="FFFFFF"/>
        </w:rPr>
        <w:t xml:space="preserve"> </w:t>
      </w:r>
      <w:proofErr w:type="spellStart"/>
      <w:r w:rsidRPr="00D54BFF">
        <w:rPr>
          <w:rFonts w:ascii="Arial" w:hAnsi="Arial" w:cs="Arial"/>
          <w:sz w:val="20"/>
          <w:szCs w:val="20"/>
          <w:shd w:val="clear" w:color="auto" w:fill="FFFFFF"/>
        </w:rPr>
        <w:t>Publice</w:t>
      </w:r>
      <w:proofErr w:type="spellEnd"/>
      <w:r w:rsidRPr="00D54BFF">
        <w:rPr>
          <w:rFonts w:ascii="Arial" w:hAnsi="Arial" w:cs="Arial"/>
          <w:sz w:val="20"/>
          <w:szCs w:val="20"/>
          <w:shd w:val="clear" w:color="auto" w:fill="FFFFFF"/>
        </w:rPr>
        <w:t>. ATENȚIE! </w:t>
      </w:r>
      <w:proofErr w:type="spellStart"/>
      <w:r w:rsidRPr="00D54BFF">
        <w:rPr>
          <w:rStyle w:val="Strong"/>
          <w:rFonts w:ascii="Arial" w:hAnsi="Arial" w:cs="Arial"/>
          <w:sz w:val="20"/>
          <w:szCs w:val="20"/>
          <w:shd w:val="clear" w:color="auto" w:fill="FFFFFF"/>
        </w:rPr>
        <w:t>Neprezentarea</w:t>
      </w:r>
      <w:proofErr w:type="spellEnd"/>
      <w:r w:rsidRPr="00D54BFF">
        <w:rPr>
          <w:rStyle w:val="Strong"/>
          <w:rFonts w:ascii="Arial" w:hAnsi="Arial" w:cs="Arial"/>
          <w:sz w:val="20"/>
          <w:szCs w:val="20"/>
          <w:shd w:val="clear" w:color="auto" w:fill="FFFFFF"/>
        </w:rPr>
        <w:t xml:space="preserve"> </w:t>
      </w:r>
      <w:proofErr w:type="spellStart"/>
      <w:r w:rsidRPr="00D54BFF">
        <w:rPr>
          <w:rStyle w:val="Strong"/>
          <w:rFonts w:ascii="Arial" w:hAnsi="Arial" w:cs="Arial"/>
          <w:sz w:val="20"/>
          <w:szCs w:val="20"/>
          <w:shd w:val="clear" w:color="auto" w:fill="FFFFFF"/>
        </w:rPr>
        <w:t>pașaportului</w:t>
      </w:r>
      <w:proofErr w:type="spellEnd"/>
      <w:r w:rsidRPr="00D54BFF">
        <w:rPr>
          <w:rStyle w:val="Strong"/>
          <w:rFonts w:ascii="Arial" w:hAnsi="Arial" w:cs="Arial"/>
          <w:sz w:val="20"/>
          <w:szCs w:val="20"/>
          <w:shd w:val="clear" w:color="auto" w:fill="FFFFFF"/>
        </w:rPr>
        <w:t xml:space="preserve"> se </w:t>
      </w:r>
      <w:proofErr w:type="spellStart"/>
      <w:r w:rsidRPr="00D54BFF">
        <w:rPr>
          <w:rStyle w:val="Strong"/>
          <w:rFonts w:ascii="Arial" w:hAnsi="Arial" w:cs="Arial"/>
          <w:sz w:val="20"/>
          <w:szCs w:val="20"/>
          <w:shd w:val="clear" w:color="auto" w:fill="FFFFFF"/>
        </w:rPr>
        <w:t>pedepsește</w:t>
      </w:r>
      <w:proofErr w:type="spellEnd"/>
      <w:r w:rsidRPr="00D54BFF">
        <w:rPr>
          <w:rStyle w:val="Strong"/>
          <w:rFonts w:ascii="Arial" w:hAnsi="Arial" w:cs="Arial"/>
          <w:sz w:val="20"/>
          <w:szCs w:val="20"/>
          <w:shd w:val="clear" w:color="auto" w:fill="FFFFFF"/>
        </w:rPr>
        <w:t xml:space="preserve"> cu </w:t>
      </w:r>
      <w:proofErr w:type="spellStart"/>
      <w:r w:rsidRPr="00D54BFF">
        <w:rPr>
          <w:rStyle w:val="Strong"/>
          <w:rFonts w:ascii="Arial" w:hAnsi="Arial" w:cs="Arial"/>
          <w:sz w:val="20"/>
          <w:szCs w:val="20"/>
          <w:shd w:val="clear" w:color="auto" w:fill="FFFFFF"/>
        </w:rPr>
        <w:t>amendă</w:t>
      </w:r>
      <w:proofErr w:type="spellEnd"/>
      <w:r w:rsidRPr="00D54BFF">
        <w:rPr>
          <w:rStyle w:val="Strong"/>
          <w:rFonts w:ascii="Arial" w:hAnsi="Arial" w:cs="Arial"/>
          <w:sz w:val="20"/>
          <w:szCs w:val="20"/>
          <w:shd w:val="clear" w:color="auto" w:fill="FFFFFF"/>
        </w:rPr>
        <w:t>.</w:t>
      </w:r>
    </w:p>
    <w:p w14:paraId="5683BFB4" w14:textId="175E419F" w:rsidR="00CA1E82" w:rsidRDefault="00CA1E82" w:rsidP="00A61552">
      <w:pPr>
        <w:pStyle w:val="NormalWeb"/>
        <w:shd w:val="clear" w:color="auto" w:fill="FFFFFF"/>
        <w:spacing w:before="0" w:beforeAutospacing="0" w:after="0" w:afterAutospacing="0"/>
        <w:jc w:val="both"/>
        <w:rPr>
          <w:rStyle w:val="Strong"/>
          <w:rFonts w:ascii="Arial" w:hAnsi="Arial" w:cs="Arial"/>
          <w:sz w:val="20"/>
          <w:szCs w:val="20"/>
          <w:shd w:val="clear" w:color="auto" w:fill="FFFFFF"/>
        </w:rPr>
      </w:pPr>
    </w:p>
    <w:p w14:paraId="16083373" w14:textId="793B414C" w:rsidR="00CA1E82" w:rsidRPr="00CA1E82" w:rsidRDefault="00CA1E82" w:rsidP="00A61552">
      <w:pPr>
        <w:pStyle w:val="NormalWeb"/>
        <w:shd w:val="clear" w:color="auto" w:fill="FFFFFF"/>
        <w:spacing w:before="0" w:beforeAutospacing="0" w:after="0" w:afterAutospacing="0"/>
        <w:jc w:val="both"/>
        <w:rPr>
          <w:rStyle w:val="Strong"/>
          <w:rFonts w:ascii="Arial" w:hAnsi="Arial" w:cs="Arial"/>
          <w:sz w:val="20"/>
          <w:szCs w:val="20"/>
          <w:shd w:val="clear" w:color="auto" w:fill="FFFFFF"/>
        </w:rPr>
      </w:pPr>
      <w:proofErr w:type="spellStart"/>
      <w:r w:rsidRPr="00CA1E82">
        <w:rPr>
          <w:rStyle w:val="Strong"/>
          <w:rFonts w:ascii="Arial" w:hAnsi="Arial" w:cs="Arial"/>
          <w:sz w:val="20"/>
          <w:szCs w:val="20"/>
          <w:shd w:val="clear" w:color="auto" w:fill="FFFFFF"/>
        </w:rPr>
        <w:t>Atenție</w:t>
      </w:r>
      <w:proofErr w:type="spellEnd"/>
      <w:r w:rsidRPr="00CA1E82">
        <w:rPr>
          <w:rStyle w:val="Strong"/>
          <w:rFonts w:ascii="Arial" w:hAnsi="Arial" w:cs="Arial"/>
          <w:sz w:val="20"/>
          <w:szCs w:val="20"/>
          <w:shd w:val="clear" w:color="auto" w:fill="FFFFFF"/>
        </w:rPr>
        <w:t>!</w:t>
      </w:r>
      <w:r w:rsidRPr="00CA1E82">
        <w:rPr>
          <w:rFonts w:ascii="Arial" w:hAnsi="Arial" w:cs="Arial"/>
          <w:sz w:val="20"/>
          <w:szCs w:val="20"/>
          <w:shd w:val="clear" w:color="auto" w:fill="FFFFFF"/>
        </w:rPr>
        <w:t> </w:t>
      </w:r>
      <w:proofErr w:type="spellStart"/>
      <w:r w:rsidRPr="00CA1E82">
        <w:rPr>
          <w:rFonts w:ascii="Arial" w:hAnsi="Arial" w:cs="Arial"/>
          <w:sz w:val="20"/>
          <w:szCs w:val="20"/>
          <w:shd w:val="clear" w:color="auto" w:fill="FFFFFF"/>
        </w:rPr>
        <w:t>În</w:t>
      </w:r>
      <w:proofErr w:type="spellEnd"/>
      <w:r w:rsidRPr="00CA1E82">
        <w:rPr>
          <w:rFonts w:ascii="Arial" w:hAnsi="Arial" w:cs="Arial"/>
          <w:sz w:val="20"/>
          <w:szCs w:val="20"/>
          <w:shd w:val="clear" w:color="auto" w:fill="FFFFFF"/>
        </w:rPr>
        <w:t xml:space="preserve"> R.S. Vietnam </w:t>
      </w:r>
      <w:proofErr w:type="spellStart"/>
      <w:r w:rsidRPr="00CA1E82">
        <w:rPr>
          <w:rStyle w:val="Emphasis"/>
          <w:rFonts w:ascii="Arial" w:hAnsi="Arial" w:cs="Arial"/>
          <w:b/>
          <w:bCs/>
          <w:sz w:val="20"/>
          <w:szCs w:val="20"/>
          <w:shd w:val="clear" w:color="auto" w:fill="FFFFFF"/>
        </w:rPr>
        <w:t>pașapoartele</w:t>
      </w:r>
      <w:proofErr w:type="spellEnd"/>
      <w:r w:rsidRPr="00CA1E82">
        <w:rPr>
          <w:rStyle w:val="Emphasis"/>
          <w:rFonts w:ascii="Arial" w:hAnsi="Arial" w:cs="Arial"/>
          <w:b/>
          <w:bCs/>
          <w:sz w:val="20"/>
          <w:szCs w:val="20"/>
          <w:shd w:val="clear" w:color="auto" w:fill="FFFFFF"/>
        </w:rPr>
        <w:t xml:space="preserve"> </w:t>
      </w:r>
      <w:proofErr w:type="spellStart"/>
      <w:r w:rsidRPr="00CA1E82">
        <w:rPr>
          <w:rStyle w:val="Emphasis"/>
          <w:rFonts w:ascii="Arial" w:hAnsi="Arial" w:cs="Arial"/>
          <w:b/>
          <w:bCs/>
          <w:sz w:val="20"/>
          <w:szCs w:val="20"/>
          <w:shd w:val="clear" w:color="auto" w:fill="FFFFFF"/>
        </w:rPr>
        <w:t>temporare</w:t>
      </w:r>
      <w:proofErr w:type="spellEnd"/>
      <w:r w:rsidRPr="00CA1E82">
        <w:rPr>
          <w:rFonts w:ascii="Arial" w:hAnsi="Arial" w:cs="Arial"/>
          <w:sz w:val="20"/>
          <w:szCs w:val="20"/>
          <w:shd w:val="clear" w:color="auto" w:fill="FFFFFF"/>
        </w:rPr>
        <w:t xml:space="preserve"> sunt </w:t>
      </w:r>
      <w:proofErr w:type="spellStart"/>
      <w:r w:rsidRPr="00CA1E82">
        <w:rPr>
          <w:rFonts w:ascii="Arial" w:hAnsi="Arial" w:cs="Arial"/>
          <w:sz w:val="20"/>
          <w:szCs w:val="20"/>
          <w:shd w:val="clear" w:color="auto" w:fill="FFFFFF"/>
        </w:rPr>
        <w:t>acceptate</w:t>
      </w:r>
      <w:proofErr w:type="spellEnd"/>
      <w:r w:rsidRPr="00CA1E82">
        <w:rPr>
          <w:rFonts w:ascii="Arial" w:hAnsi="Arial" w:cs="Arial"/>
          <w:sz w:val="20"/>
          <w:szCs w:val="20"/>
          <w:shd w:val="clear" w:color="auto" w:fill="FFFFFF"/>
        </w:rPr>
        <w:t xml:space="preserve"> de </w:t>
      </w:r>
      <w:proofErr w:type="spellStart"/>
      <w:r w:rsidRPr="00CA1E82">
        <w:rPr>
          <w:rFonts w:ascii="Arial" w:hAnsi="Arial" w:cs="Arial"/>
          <w:sz w:val="20"/>
          <w:szCs w:val="20"/>
          <w:shd w:val="clear" w:color="auto" w:fill="FFFFFF"/>
        </w:rPr>
        <w:t>autorități</w:t>
      </w:r>
      <w:proofErr w:type="spellEnd"/>
      <w:r w:rsidRPr="00CA1E82">
        <w:rPr>
          <w:rFonts w:ascii="Arial" w:hAnsi="Arial" w:cs="Arial"/>
          <w:sz w:val="20"/>
          <w:szCs w:val="20"/>
          <w:shd w:val="clear" w:color="auto" w:fill="FFFFFF"/>
        </w:rPr>
        <w:t> </w:t>
      </w:r>
      <w:proofErr w:type="spellStart"/>
      <w:r w:rsidRPr="00CA1E82">
        <w:rPr>
          <w:rStyle w:val="Strong"/>
          <w:rFonts w:ascii="Arial" w:hAnsi="Arial" w:cs="Arial"/>
          <w:sz w:val="20"/>
          <w:szCs w:val="20"/>
          <w:shd w:val="clear" w:color="auto" w:fill="FFFFFF"/>
        </w:rPr>
        <w:t>numai</w:t>
      </w:r>
      <w:proofErr w:type="spellEnd"/>
      <w:r w:rsidRPr="00CA1E82">
        <w:rPr>
          <w:rStyle w:val="Strong"/>
          <w:rFonts w:ascii="Arial" w:hAnsi="Arial" w:cs="Arial"/>
          <w:sz w:val="20"/>
          <w:szCs w:val="20"/>
          <w:shd w:val="clear" w:color="auto" w:fill="FFFFFF"/>
        </w:rPr>
        <w:t xml:space="preserve"> </w:t>
      </w:r>
      <w:proofErr w:type="spellStart"/>
      <w:r w:rsidRPr="00CA1E82">
        <w:rPr>
          <w:rStyle w:val="Strong"/>
          <w:rFonts w:ascii="Arial" w:hAnsi="Arial" w:cs="Arial"/>
          <w:sz w:val="20"/>
          <w:szCs w:val="20"/>
          <w:shd w:val="clear" w:color="auto" w:fill="FFFFFF"/>
        </w:rPr>
        <w:t>pentru</w:t>
      </w:r>
      <w:proofErr w:type="spellEnd"/>
      <w:r w:rsidRPr="00CA1E82">
        <w:rPr>
          <w:rStyle w:val="Strong"/>
          <w:rFonts w:ascii="Arial" w:hAnsi="Arial" w:cs="Arial"/>
          <w:sz w:val="20"/>
          <w:szCs w:val="20"/>
          <w:shd w:val="clear" w:color="auto" w:fill="FFFFFF"/>
        </w:rPr>
        <w:t xml:space="preserve"> </w:t>
      </w:r>
      <w:proofErr w:type="spellStart"/>
      <w:r w:rsidRPr="00CA1E82">
        <w:rPr>
          <w:rStyle w:val="Strong"/>
          <w:rFonts w:ascii="Arial" w:hAnsi="Arial" w:cs="Arial"/>
          <w:sz w:val="20"/>
          <w:szCs w:val="20"/>
          <w:shd w:val="clear" w:color="auto" w:fill="FFFFFF"/>
        </w:rPr>
        <w:t>ieșirea</w:t>
      </w:r>
      <w:proofErr w:type="spellEnd"/>
      <w:r w:rsidRPr="00CA1E82">
        <w:rPr>
          <w:rStyle w:val="Strong"/>
          <w:rFonts w:ascii="Arial" w:hAnsi="Arial" w:cs="Arial"/>
          <w:sz w:val="20"/>
          <w:szCs w:val="20"/>
          <w:shd w:val="clear" w:color="auto" w:fill="FFFFFF"/>
        </w:rPr>
        <w:t xml:space="preserve"> din </w:t>
      </w:r>
      <w:proofErr w:type="spellStart"/>
      <w:r w:rsidRPr="00CA1E82">
        <w:rPr>
          <w:rStyle w:val="Strong"/>
          <w:rFonts w:ascii="Arial" w:hAnsi="Arial" w:cs="Arial"/>
          <w:sz w:val="20"/>
          <w:szCs w:val="20"/>
          <w:shd w:val="clear" w:color="auto" w:fill="FFFFFF"/>
        </w:rPr>
        <w:t>țară</w:t>
      </w:r>
      <w:proofErr w:type="spellEnd"/>
      <w:r w:rsidRPr="00CA1E82">
        <w:rPr>
          <w:rStyle w:val="Strong"/>
          <w:rFonts w:ascii="Arial" w:hAnsi="Arial" w:cs="Arial"/>
          <w:sz w:val="20"/>
          <w:szCs w:val="20"/>
          <w:shd w:val="clear" w:color="auto" w:fill="FFFFFF"/>
        </w:rPr>
        <w:t xml:space="preserve">, </w:t>
      </w:r>
      <w:proofErr w:type="spellStart"/>
      <w:r w:rsidRPr="00CA1E82">
        <w:rPr>
          <w:rStyle w:val="Strong"/>
          <w:rFonts w:ascii="Arial" w:hAnsi="Arial" w:cs="Arial"/>
          <w:sz w:val="20"/>
          <w:szCs w:val="20"/>
          <w:shd w:val="clear" w:color="auto" w:fill="FFFFFF"/>
        </w:rPr>
        <w:t>în</w:t>
      </w:r>
      <w:proofErr w:type="spellEnd"/>
      <w:r w:rsidRPr="00CA1E82">
        <w:rPr>
          <w:rStyle w:val="Strong"/>
          <w:rFonts w:ascii="Arial" w:hAnsi="Arial" w:cs="Arial"/>
          <w:sz w:val="20"/>
          <w:szCs w:val="20"/>
          <w:shd w:val="clear" w:color="auto" w:fill="FFFFFF"/>
        </w:rPr>
        <w:t xml:space="preserve"> </w:t>
      </w:r>
      <w:proofErr w:type="spellStart"/>
      <w:r w:rsidRPr="00CA1E82">
        <w:rPr>
          <w:rStyle w:val="Strong"/>
          <w:rFonts w:ascii="Arial" w:hAnsi="Arial" w:cs="Arial"/>
          <w:sz w:val="20"/>
          <w:szCs w:val="20"/>
          <w:shd w:val="clear" w:color="auto" w:fill="FFFFFF"/>
        </w:rPr>
        <w:t>cazul</w:t>
      </w:r>
      <w:proofErr w:type="spellEnd"/>
      <w:r w:rsidRPr="00CA1E82">
        <w:rPr>
          <w:rStyle w:val="Strong"/>
          <w:rFonts w:ascii="Arial" w:hAnsi="Arial" w:cs="Arial"/>
          <w:sz w:val="20"/>
          <w:szCs w:val="20"/>
          <w:shd w:val="clear" w:color="auto" w:fill="FFFFFF"/>
        </w:rPr>
        <w:t xml:space="preserve"> </w:t>
      </w:r>
      <w:proofErr w:type="spellStart"/>
      <w:r w:rsidRPr="00CA1E82">
        <w:rPr>
          <w:rStyle w:val="Strong"/>
          <w:rFonts w:ascii="Arial" w:hAnsi="Arial" w:cs="Arial"/>
          <w:sz w:val="20"/>
          <w:szCs w:val="20"/>
          <w:shd w:val="clear" w:color="auto" w:fill="FFFFFF"/>
        </w:rPr>
        <w:t>în</w:t>
      </w:r>
      <w:proofErr w:type="spellEnd"/>
      <w:r w:rsidRPr="00CA1E82">
        <w:rPr>
          <w:rStyle w:val="Strong"/>
          <w:rFonts w:ascii="Arial" w:hAnsi="Arial" w:cs="Arial"/>
          <w:sz w:val="20"/>
          <w:szCs w:val="20"/>
          <w:shd w:val="clear" w:color="auto" w:fill="FFFFFF"/>
        </w:rPr>
        <w:t xml:space="preserve"> care </w:t>
      </w:r>
      <w:proofErr w:type="spellStart"/>
      <w:r w:rsidRPr="00CA1E82">
        <w:rPr>
          <w:rStyle w:val="Strong"/>
          <w:rFonts w:ascii="Arial" w:hAnsi="Arial" w:cs="Arial"/>
          <w:sz w:val="20"/>
          <w:szCs w:val="20"/>
          <w:shd w:val="clear" w:color="auto" w:fill="FFFFFF"/>
        </w:rPr>
        <w:t>acest</w:t>
      </w:r>
      <w:proofErr w:type="spellEnd"/>
      <w:r w:rsidRPr="00CA1E82">
        <w:rPr>
          <w:rStyle w:val="Strong"/>
          <w:rFonts w:ascii="Arial" w:hAnsi="Arial" w:cs="Arial"/>
          <w:sz w:val="20"/>
          <w:szCs w:val="20"/>
          <w:shd w:val="clear" w:color="auto" w:fill="FFFFFF"/>
        </w:rPr>
        <w:t xml:space="preserve"> document a </w:t>
      </w:r>
      <w:proofErr w:type="spellStart"/>
      <w:r w:rsidRPr="00CA1E82">
        <w:rPr>
          <w:rStyle w:val="Strong"/>
          <w:rFonts w:ascii="Arial" w:hAnsi="Arial" w:cs="Arial"/>
          <w:sz w:val="20"/>
          <w:szCs w:val="20"/>
          <w:shd w:val="clear" w:color="auto" w:fill="FFFFFF"/>
        </w:rPr>
        <w:t>fost</w:t>
      </w:r>
      <w:proofErr w:type="spellEnd"/>
      <w:r w:rsidRPr="00CA1E82">
        <w:rPr>
          <w:rStyle w:val="Strong"/>
          <w:rFonts w:ascii="Arial" w:hAnsi="Arial" w:cs="Arial"/>
          <w:sz w:val="20"/>
          <w:szCs w:val="20"/>
          <w:shd w:val="clear" w:color="auto" w:fill="FFFFFF"/>
        </w:rPr>
        <w:t xml:space="preserve"> </w:t>
      </w:r>
      <w:proofErr w:type="spellStart"/>
      <w:r w:rsidRPr="00CA1E82">
        <w:rPr>
          <w:rStyle w:val="Strong"/>
          <w:rFonts w:ascii="Arial" w:hAnsi="Arial" w:cs="Arial"/>
          <w:sz w:val="20"/>
          <w:szCs w:val="20"/>
          <w:shd w:val="clear" w:color="auto" w:fill="FFFFFF"/>
        </w:rPr>
        <w:t>eliberat</w:t>
      </w:r>
      <w:proofErr w:type="spellEnd"/>
      <w:r w:rsidRPr="00CA1E82">
        <w:rPr>
          <w:rStyle w:val="Strong"/>
          <w:rFonts w:ascii="Arial" w:hAnsi="Arial" w:cs="Arial"/>
          <w:sz w:val="20"/>
          <w:szCs w:val="20"/>
          <w:shd w:val="clear" w:color="auto" w:fill="FFFFFF"/>
        </w:rPr>
        <w:t xml:space="preserve"> de </w:t>
      </w:r>
      <w:proofErr w:type="spellStart"/>
      <w:r w:rsidRPr="00CA1E82">
        <w:rPr>
          <w:rStyle w:val="Strong"/>
          <w:rFonts w:ascii="Arial" w:hAnsi="Arial" w:cs="Arial"/>
          <w:sz w:val="20"/>
          <w:szCs w:val="20"/>
          <w:shd w:val="clear" w:color="auto" w:fill="FFFFFF"/>
        </w:rPr>
        <w:t>Ambasada</w:t>
      </w:r>
      <w:proofErr w:type="spellEnd"/>
      <w:r w:rsidRPr="00CA1E82">
        <w:rPr>
          <w:rStyle w:val="Strong"/>
          <w:rFonts w:ascii="Arial" w:hAnsi="Arial" w:cs="Arial"/>
          <w:sz w:val="20"/>
          <w:szCs w:val="20"/>
          <w:shd w:val="clear" w:color="auto" w:fill="FFFFFF"/>
        </w:rPr>
        <w:t xml:space="preserve"> </w:t>
      </w:r>
      <w:proofErr w:type="spellStart"/>
      <w:r w:rsidRPr="00CA1E82">
        <w:rPr>
          <w:rStyle w:val="Strong"/>
          <w:rFonts w:ascii="Arial" w:hAnsi="Arial" w:cs="Arial"/>
          <w:sz w:val="20"/>
          <w:szCs w:val="20"/>
          <w:shd w:val="clear" w:color="auto" w:fill="FFFFFF"/>
        </w:rPr>
        <w:t>României</w:t>
      </w:r>
      <w:proofErr w:type="spellEnd"/>
      <w:r w:rsidRPr="00CA1E82">
        <w:rPr>
          <w:rStyle w:val="Strong"/>
          <w:rFonts w:ascii="Arial" w:hAnsi="Arial" w:cs="Arial"/>
          <w:sz w:val="20"/>
          <w:szCs w:val="20"/>
          <w:shd w:val="clear" w:color="auto" w:fill="FFFFFF"/>
        </w:rPr>
        <w:t xml:space="preserve"> la Hanoi.</w:t>
      </w:r>
    </w:p>
    <w:p w14:paraId="16A22BB8" w14:textId="6673FC05" w:rsidR="002C7164" w:rsidRDefault="002C7164" w:rsidP="00A61552">
      <w:pPr>
        <w:pStyle w:val="NormalWeb"/>
        <w:shd w:val="clear" w:color="auto" w:fill="FFFFFF"/>
        <w:spacing w:before="0" w:beforeAutospacing="0" w:after="0" w:afterAutospacing="0"/>
        <w:jc w:val="both"/>
        <w:rPr>
          <w:rStyle w:val="Strong"/>
          <w:rFonts w:ascii="Arial" w:hAnsi="Arial" w:cs="Arial"/>
          <w:sz w:val="20"/>
          <w:szCs w:val="20"/>
          <w:shd w:val="clear" w:color="auto" w:fill="FFFFFF"/>
        </w:rPr>
      </w:pPr>
    </w:p>
    <w:p w14:paraId="0A984547" w14:textId="71A776B0" w:rsidR="002C7164" w:rsidRDefault="002C7164" w:rsidP="00A61552">
      <w:pPr>
        <w:pStyle w:val="NormalWeb"/>
        <w:shd w:val="clear" w:color="auto" w:fill="FFFFFF"/>
        <w:spacing w:before="0" w:beforeAutospacing="0" w:after="0" w:afterAutospacing="0"/>
        <w:jc w:val="both"/>
        <w:rPr>
          <w:rFonts w:ascii="Arial" w:hAnsi="Arial" w:cs="Arial"/>
          <w:sz w:val="20"/>
          <w:szCs w:val="20"/>
          <w:shd w:val="clear" w:color="auto" w:fill="FFFFFF"/>
        </w:rPr>
      </w:pPr>
      <w:proofErr w:type="spellStart"/>
      <w:r w:rsidRPr="002C7164">
        <w:rPr>
          <w:rFonts w:ascii="Arial" w:hAnsi="Arial" w:cs="Arial"/>
          <w:sz w:val="20"/>
          <w:szCs w:val="20"/>
          <w:shd w:val="clear" w:color="auto" w:fill="FFFFFF"/>
        </w:rPr>
        <w:t>Oferirea</w:t>
      </w:r>
      <w:proofErr w:type="spellEnd"/>
      <w:r w:rsidRPr="002C7164">
        <w:rPr>
          <w:rFonts w:ascii="Arial" w:hAnsi="Arial" w:cs="Arial"/>
          <w:sz w:val="20"/>
          <w:szCs w:val="20"/>
          <w:shd w:val="clear" w:color="auto" w:fill="FFFFFF"/>
        </w:rPr>
        <w:t xml:space="preserve"> de </w:t>
      </w:r>
      <w:proofErr w:type="spellStart"/>
      <w:r w:rsidRPr="002C7164">
        <w:rPr>
          <w:rFonts w:ascii="Arial" w:hAnsi="Arial" w:cs="Arial"/>
          <w:sz w:val="20"/>
          <w:szCs w:val="20"/>
          <w:shd w:val="clear" w:color="auto" w:fill="FFFFFF"/>
        </w:rPr>
        <w:t>asistență</w:t>
      </w:r>
      <w:proofErr w:type="spellEnd"/>
      <w:r w:rsidRPr="002C7164">
        <w:rPr>
          <w:rFonts w:ascii="Arial" w:hAnsi="Arial" w:cs="Arial"/>
          <w:sz w:val="20"/>
          <w:szCs w:val="20"/>
          <w:shd w:val="clear" w:color="auto" w:fill="FFFFFF"/>
        </w:rPr>
        <w:t xml:space="preserve"> </w:t>
      </w:r>
      <w:proofErr w:type="spellStart"/>
      <w:r w:rsidRPr="002C7164">
        <w:rPr>
          <w:rFonts w:ascii="Arial" w:hAnsi="Arial" w:cs="Arial"/>
          <w:sz w:val="20"/>
          <w:szCs w:val="20"/>
          <w:shd w:val="clear" w:color="auto" w:fill="FFFFFF"/>
        </w:rPr>
        <w:t>consulară</w:t>
      </w:r>
      <w:proofErr w:type="spellEnd"/>
      <w:r w:rsidRPr="002C7164">
        <w:rPr>
          <w:rFonts w:ascii="Arial" w:hAnsi="Arial" w:cs="Arial"/>
          <w:sz w:val="20"/>
          <w:szCs w:val="20"/>
          <w:shd w:val="clear" w:color="auto" w:fill="FFFFFF"/>
        </w:rPr>
        <w:t xml:space="preserve"> </w:t>
      </w:r>
      <w:proofErr w:type="spellStart"/>
      <w:r w:rsidRPr="002C7164">
        <w:rPr>
          <w:rFonts w:ascii="Arial" w:hAnsi="Arial" w:cs="Arial"/>
          <w:sz w:val="20"/>
          <w:szCs w:val="20"/>
          <w:shd w:val="clear" w:color="auto" w:fill="FFFFFF"/>
        </w:rPr>
        <w:t>în</w:t>
      </w:r>
      <w:proofErr w:type="spellEnd"/>
      <w:r w:rsidRPr="002C7164">
        <w:rPr>
          <w:rFonts w:ascii="Arial" w:hAnsi="Arial" w:cs="Arial"/>
          <w:sz w:val="20"/>
          <w:szCs w:val="20"/>
          <w:shd w:val="clear" w:color="auto" w:fill="FFFFFF"/>
        </w:rPr>
        <w:t xml:space="preserve"> afara </w:t>
      </w:r>
      <w:proofErr w:type="spellStart"/>
      <w:r w:rsidRPr="002C7164">
        <w:rPr>
          <w:rFonts w:ascii="Arial" w:hAnsi="Arial" w:cs="Arial"/>
          <w:sz w:val="20"/>
          <w:szCs w:val="20"/>
          <w:shd w:val="clear" w:color="auto" w:fill="FFFFFF"/>
        </w:rPr>
        <w:t>orașului</w:t>
      </w:r>
      <w:proofErr w:type="spellEnd"/>
      <w:r w:rsidRPr="002C7164">
        <w:rPr>
          <w:rFonts w:ascii="Arial" w:hAnsi="Arial" w:cs="Arial"/>
          <w:sz w:val="20"/>
          <w:szCs w:val="20"/>
          <w:shd w:val="clear" w:color="auto" w:fill="FFFFFF"/>
        </w:rPr>
        <w:t xml:space="preserve"> Hanoi se face cu </w:t>
      </w:r>
      <w:proofErr w:type="spellStart"/>
      <w:r w:rsidRPr="002C7164">
        <w:rPr>
          <w:rFonts w:ascii="Arial" w:hAnsi="Arial" w:cs="Arial"/>
          <w:sz w:val="20"/>
          <w:szCs w:val="20"/>
          <w:shd w:val="clear" w:color="auto" w:fill="FFFFFF"/>
        </w:rPr>
        <w:t>dificultate</w:t>
      </w:r>
      <w:proofErr w:type="spellEnd"/>
      <w:r w:rsidRPr="002C7164">
        <w:rPr>
          <w:rFonts w:ascii="Arial" w:hAnsi="Arial" w:cs="Arial"/>
          <w:sz w:val="20"/>
          <w:szCs w:val="20"/>
          <w:shd w:val="clear" w:color="auto" w:fill="FFFFFF"/>
        </w:rPr>
        <w:t xml:space="preserve">, </w:t>
      </w:r>
      <w:proofErr w:type="spellStart"/>
      <w:r w:rsidRPr="002C7164">
        <w:rPr>
          <w:rFonts w:ascii="Arial" w:hAnsi="Arial" w:cs="Arial"/>
          <w:sz w:val="20"/>
          <w:szCs w:val="20"/>
          <w:shd w:val="clear" w:color="auto" w:fill="FFFFFF"/>
        </w:rPr>
        <w:t>având</w:t>
      </w:r>
      <w:proofErr w:type="spellEnd"/>
      <w:r w:rsidRPr="002C7164">
        <w:rPr>
          <w:rFonts w:ascii="Arial" w:hAnsi="Arial" w:cs="Arial"/>
          <w:sz w:val="20"/>
          <w:szCs w:val="20"/>
          <w:shd w:val="clear" w:color="auto" w:fill="FFFFFF"/>
        </w:rPr>
        <w:t xml:space="preserve"> </w:t>
      </w:r>
      <w:proofErr w:type="spellStart"/>
      <w:r w:rsidRPr="002C7164">
        <w:rPr>
          <w:rFonts w:ascii="Arial" w:hAnsi="Arial" w:cs="Arial"/>
          <w:sz w:val="20"/>
          <w:szCs w:val="20"/>
          <w:shd w:val="clear" w:color="auto" w:fill="FFFFFF"/>
        </w:rPr>
        <w:t>în</w:t>
      </w:r>
      <w:proofErr w:type="spellEnd"/>
      <w:r w:rsidRPr="002C7164">
        <w:rPr>
          <w:rFonts w:ascii="Arial" w:hAnsi="Arial" w:cs="Arial"/>
          <w:sz w:val="20"/>
          <w:szCs w:val="20"/>
          <w:shd w:val="clear" w:color="auto" w:fill="FFFFFF"/>
        </w:rPr>
        <w:t xml:space="preserve"> </w:t>
      </w:r>
      <w:proofErr w:type="spellStart"/>
      <w:r w:rsidRPr="002C7164">
        <w:rPr>
          <w:rFonts w:ascii="Arial" w:hAnsi="Arial" w:cs="Arial"/>
          <w:sz w:val="20"/>
          <w:szCs w:val="20"/>
          <w:shd w:val="clear" w:color="auto" w:fill="FFFFFF"/>
        </w:rPr>
        <w:t>vedere</w:t>
      </w:r>
      <w:proofErr w:type="spellEnd"/>
      <w:r w:rsidRPr="002C7164">
        <w:rPr>
          <w:rFonts w:ascii="Arial" w:hAnsi="Arial" w:cs="Arial"/>
          <w:sz w:val="20"/>
          <w:szCs w:val="20"/>
          <w:shd w:val="clear" w:color="auto" w:fill="FFFFFF"/>
        </w:rPr>
        <w:t xml:space="preserve"> </w:t>
      </w:r>
      <w:proofErr w:type="spellStart"/>
      <w:r w:rsidRPr="002C7164">
        <w:rPr>
          <w:rFonts w:ascii="Arial" w:hAnsi="Arial" w:cs="Arial"/>
          <w:sz w:val="20"/>
          <w:szCs w:val="20"/>
          <w:shd w:val="clear" w:color="auto" w:fill="FFFFFF"/>
        </w:rPr>
        <w:t>distanțele</w:t>
      </w:r>
      <w:proofErr w:type="spellEnd"/>
      <w:r w:rsidRPr="002C7164">
        <w:rPr>
          <w:rFonts w:ascii="Arial" w:hAnsi="Arial" w:cs="Arial"/>
          <w:sz w:val="20"/>
          <w:szCs w:val="20"/>
          <w:shd w:val="clear" w:color="auto" w:fill="FFFFFF"/>
        </w:rPr>
        <w:t xml:space="preserve"> </w:t>
      </w:r>
      <w:proofErr w:type="spellStart"/>
      <w:r w:rsidRPr="002C7164">
        <w:rPr>
          <w:rFonts w:ascii="Arial" w:hAnsi="Arial" w:cs="Arial"/>
          <w:sz w:val="20"/>
          <w:szCs w:val="20"/>
          <w:shd w:val="clear" w:color="auto" w:fill="FFFFFF"/>
        </w:rPr>
        <w:t>mari</w:t>
      </w:r>
      <w:proofErr w:type="spellEnd"/>
      <w:r w:rsidRPr="002C7164">
        <w:rPr>
          <w:rFonts w:ascii="Arial" w:hAnsi="Arial" w:cs="Arial"/>
          <w:sz w:val="20"/>
          <w:szCs w:val="20"/>
          <w:shd w:val="clear" w:color="auto" w:fill="FFFFFF"/>
        </w:rPr>
        <w:t xml:space="preserve"> </w:t>
      </w:r>
      <w:proofErr w:type="spellStart"/>
      <w:r w:rsidRPr="002C7164">
        <w:rPr>
          <w:rFonts w:ascii="Arial" w:hAnsi="Arial" w:cs="Arial"/>
          <w:sz w:val="20"/>
          <w:szCs w:val="20"/>
          <w:shd w:val="clear" w:color="auto" w:fill="FFFFFF"/>
        </w:rPr>
        <w:t>între</w:t>
      </w:r>
      <w:proofErr w:type="spellEnd"/>
      <w:r w:rsidRPr="002C7164">
        <w:rPr>
          <w:rFonts w:ascii="Arial" w:hAnsi="Arial" w:cs="Arial"/>
          <w:sz w:val="20"/>
          <w:szCs w:val="20"/>
          <w:shd w:val="clear" w:color="auto" w:fill="FFFFFF"/>
        </w:rPr>
        <w:t xml:space="preserve"> </w:t>
      </w:r>
      <w:proofErr w:type="spellStart"/>
      <w:r w:rsidRPr="002C7164">
        <w:rPr>
          <w:rFonts w:ascii="Arial" w:hAnsi="Arial" w:cs="Arial"/>
          <w:sz w:val="20"/>
          <w:szCs w:val="20"/>
          <w:shd w:val="clear" w:color="auto" w:fill="FFFFFF"/>
        </w:rPr>
        <w:t>localități</w:t>
      </w:r>
      <w:proofErr w:type="spellEnd"/>
      <w:r w:rsidRPr="002C7164">
        <w:rPr>
          <w:rFonts w:ascii="Arial" w:hAnsi="Arial" w:cs="Arial"/>
          <w:sz w:val="20"/>
          <w:szCs w:val="20"/>
          <w:shd w:val="clear" w:color="auto" w:fill="FFFFFF"/>
        </w:rPr>
        <w:t xml:space="preserve">. </w:t>
      </w:r>
      <w:proofErr w:type="spellStart"/>
      <w:r w:rsidRPr="002C7164">
        <w:rPr>
          <w:rFonts w:ascii="Arial" w:hAnsi="Arial" w:cs="Arial"/>
          <w:sz w:val="20"/>
          <w:szCs w:val="20"/>
          <w:shd w:val="clear" w:color="auto" w:fill="FFFFFF"/>
        </w:rPr>
        <w:t>În</w:t>
      </w:r>
      <w:proofErr w:type="spellEnd"/>
      <w:r w:rsidRPr="002C7164">
        <w:rPr>
          <w:rFonts w:ascii="Arial" w:hAnsi="Arial" w:cs="Arial"/>
          <w:sz w:val="20"/>
          <w:szCs w:val="20"/>
          <w:shd w:val="clear" w:color="auto" w:fill="FFFFFF"/>
        </w:rPr>
        <w:t xml:space="preserve"> </w:t>
      </w:r>
      <w:proofErr w:type="spellStart"/>
      <w:r w:rsidRPr="002C7164">
        <w:rPr>
          <w:rFonts w:ascii="Arial" w:hAnsi="Arial" w:cs="Arial"/>
          <w:sz w:val="20"/>
          <w:szCs w:val="20"/>
          <w:shd w:val="clear" w:color="auto" w:fill="FFFFFF"/>
        </w:rPr>
        <w:t>cazul</w:t>
      </w:r>
      <w:proofErr w:type="spellEnd"/>
      <w:r w:rsidRPr="002C7164">
        <w:rPr>
          <w:rFonts w:ascii="Arial" w:hAnsi="Arial" w:cs="Arial"/>
          <w:sz w:val="20"/>
          <w:szCs w:val="20"/>
          <w:shd w:val="clear" w:color="auto" w:fill="FFFFFF"/>
        </w:rPr>
        <w:t xml:space="preserve"> </w:t>
      </w:r>
      <w:proofErr w:type="spellStart"/>
      <w:r w:rsidRPr="002C7164">
        <w:rPr>
          <w:rFonts w:ascii="Arial" w:hAnsi="Arial" w:cs="Arial"/>
          <w:sz w:val="20"/>
          <w:szCs w:val="20"/>
          <w:shd w:val="clear" w:color="auto" w:fill="FFFFFF"/>
        </w:rPr>
        <w:t>unor</w:t>
      </w:r>
      <w:proofErr w:type="spellEnd"/>
      <w:r w:rsidRPr="002C7164">
        <w:rPr>
          <w:rFonts w:ascii="Arial" w:hAnsi="Arial" w:cs="Arial"/>
          <w:sz w:val="20"/>
          <w:szCs w:val="20"/>
          <w:shd w:val="clear" w:color="auto" w:fill="FFFFFF"/>
        </w:rPr>
        <w:t xml:space="preserve"> </w:t>
      </w:r>
      <w:proofErr w:type="spellStart"/>
      <w:r w:rsidRPr="002C7164">
        <w:rPr>
          <w:rFonts w:ascii="Arial" w:hAnsi="Arial" w:cs="Arial"/>
          <w:sz w:val="20"/>
          <w:szCs w:val="20"/>
          <w:shd w:val="clear" w:color="auto" w:fill="FFFFFF"/>
        </w:rPr>
        <w:t>incidente</w:t>
      </w:r>
      <w:proofErr w:type="spellEnd"/>
      <w:r w:rsidRPr="002C7164">
        <w:rPr>
          <w:rFonts w:ascii="Arial" w:hAnsi="Arial" w:cs="Arial"/>
          <w:sz w:val="20"/>
          <w:szCs w:val="20"/>
          <w:shd w:val="clear" w:color="auto" w:fill="FFFFFF"/>
        </w:rPr>
        <w:t xml:space="preserve"> grave (</w:t>
      </w:r>
      <w:proofErr w:type="spellStart"/>
      <w:r w:rsidRPr="002C7164">
        <w:rPr>
          <w:rFonts w:ascii="Arial" w:hAnsi="Arial" w:cs="Arial"/>
          <w:sz w:val="20"/>
          <w:szCs w:val="20"/>
          <w:shd w:val="clear" w:color="auto" w:fill="FFFFFF"/>
        </w:rPr>
        <w:t>accidente</w:t>
      </w:r>
      <w:proofErr w:type="spellEnd"/>
      <w:r w:rsidRPr="002C7164">
        <w:rPr>
          <w:rFonts w:ascii="Arial" w:hAnsi="Arial" w:cs="Arial"/>
          <w:sz w:val="20"/>
          <w:szCs w:val="20"/>
          <w:shd w:val="clear" w:color="auto" w:fill="FFFFFF"/>
        </w:rPr>
        <w:t xml:space="preserve">, </w:t>
      </w:r>
      <w:proofErr w:type="spellStart"/>
      <w:r w:rsidRPr="002C7164">
        <w:rPr>
          <w:rFonts w:ascii="Arial" w:hAnsi="Arial" w:cs="Arial"/>
          <w:sz w:val="20"/>
          <w:szCs w:val="20"/>
          <w:shd w:val="clear" w:color="auto" w:fill="FFFFFF"/>
        </w:rPr>
        <w:t>tâlhării</w:t>
      </w:r>
      <w:proofErr w:type="spellEnd"/>
      <w:r w:rsidRPr="002C7164">
        <w:rPr>
          <w:rFonts w:ascii="Arial" w:hAnsi="Arial" w:cs="Arial"/>
          <w:sz w:val="20"/>
          <w:szCs w:val="20"/>
          <w:shd w:val="clear" w:color="auto" w:fill="FFFFFF"/>
        </w:rPr>
        <w:t xml:space="preserve">), care </w:t>
      </w:r>
      <w:proofErr w:type="spellStart"/>
      <w:r w:rsidRPr="002C7164">
        <w:rPr>
          <w:rFonts w:ascii="Arial" w:hAnsi="Arial" w:cs="Arial"/>
          <w:sz w:val="20"/>
          <w:szCs w:val="20"/>
          <w:shd w:val="clear" w:color="auto" w:fill="FFFFFF"/>
        </w:rPr>
        <w:t>necesită</w:t>
      </w:r>
      <w:proofErr w:type="spellEnd"/>
      <w:r w:rsidRPr="002C7164">
        <w:rPr>
          <w:rFonts w:ascii="Arial" w:hAnsi="Arial" w:cs="Arial"/>
          <w:sz w:val="20"/>
          <w:szCs w:val="20"/>
          <w:shd w:val="clear" w:color="auto" w:fill="FFFFFF"/>
        </w:rPr>
        <w:t xml:space="preserve"> </w:t>
      </w:r>
      <w:proofErr w:type="spellStart"/>
      <w:r w:rsidRPr="002C7164">
        <w:rPr>
          <w:rFonts w:ascii="Arial" w:hAnsi="Arial" w:cs="Arial"/>
          <w:sz w:val="20"/>
          <w:szCs w:val="20"/>
          <w:shd w:val="clear" w:color="auto" w:fill="FFFFFF"/>
        </w:rPr>
        <w:t>intervenția</w:t>
      </w:r>
      <w:proofErr w:type="spellEnd"/>
      <w:r w:rsidRPr="002C7164">
        <w:rPr>
          <w:rFonts w:ascii="Arial" w:hAnsi="Arial" w:cs="Arial"/>
          <w:sz w:val="20"/>
          <w:szCs w:val="20"/>
          <w:shd w:val="clear" w:color="auto" w:fill="FFFFFF"/>
        </w:rPr>
        <w:t xml:space="preserve"> </w:t>
      </w:r>
      <w:proofErr w:type="spellStart"/>
      <w:r w:rsidRPr="002C7164">
        <w:rPr>
          <w:rFonts w:ascii="Arial" w:hAnsi="Arial" w:cs="Arial"/>
          <w:sz w:val="20"/>
          <w:szCs w:val="20"/>
          <w:shd w:val="clear" w:color="auto" w:fill="FFFFFF"/>
        </w:rPr>
        <w:t>imediată</w:t>
      </w:r>
      <w:proofErr w:type="spellEnd"/>
      <w:r w:rsidRPr="002C7164">
        <w:rPr>
          <w:rFonts w:ascii="Arial" w:hAnsi="Arial" w:cs="Arial"/>
          <w:sz w:val="20"/>
          <w:szCs w:val="20"/>
          <w:shd w:val="clear" w:color="auto" w:fill="FFFFFF"/>
        </w:rPr>
        <w:t xml:space="preserve"> a </w:t>
      </w:r>
      <w:proofErr w:type="spellStart"/>
      <w:r w:rsidRPr="002C7164">
        <w:rPr>
          <w:rFonts w:ascii="Arial" w:hAnsi="Arial" w:cs="Arial"/>
          <w:sz w:val="20"/>
          <w:szCs w:val="20"/>
          <w:shd w:val="clear" w:color="auto" w:fill="FFFFFF"/>
        </w:rPr>
        <w:t>autorităților</w:t>
      </w:r>
      <w:proofErr w:type="spellEnd"/>
      <w:r w:rsidRPr="002C7164">
        <w:rPr>
          <w:rFonts w:ascii="Arial" w:hAnsi="Arial" w:cs="Arial"/>
          <w:sz w:val="20"/>
          <w:szCs w:val="20"/>
          <w:shd w:val="clear" w:color="auto" w:fill="FFFFFF"/>
        </w:rPr>
        <w:t xml:space="preserve">, </w:t>
      </w:r>
      <w:proofErr w:type="spellStart"/>
      <w:r w:rsidRPr="002C7164">
        <w:rPr>
          <w:rFonts w:ascii="Arial" w:hAnsi="Arial" w:cs="Arial"/>
          <w:sz w:val="20"/>
          <w:szCs w:val="20"/>
          <w:shd w:val="clear" w:color="auto" w:fill="FFFFFF"/>
        </w:rPr>
        <w:t>trebuie</w:t>
      </w:r>
      <w:proofErr w:type="spellEnd"/>
      <w:r w:rsidRPr="002C7164">
        <w:rPr>
          <w:rFonts w:ascii="Arial" w:hAnsi="Arial" w:cs="Arial"/>
          <w:sz w:val="20"/>
          <w:szCs w:val="20"/>
          <w:shd w:val="clear" w:color="auto" w:fill="FFFFFF"/>
        </w:rPr>
        <w:t xml:space="preserve"> </w:t>
      </w:r>
      <w:proofErr w:type="spellStart"/>
      <w:r w:rsidRPr="002C7164">
        <w:rPr>
          <w:rFonts w:ascii="Arial" w:hAnsi="Arial" w:cs="Arial"/>
          <w:sz w:val="20"/>
          <w:szCs w:val="20"/>
          <w:shd w:val="clear" w:color="auto" w:fill="FFFFFF"/>
        </w:rPr>
        <w:t>apelat</w:t>
      </w:r>
      <w:proofErr w:type="spellEnd"/>
      <w:r w:rsidRPr="002C7164">
        <w:rPr>
          <w:rFonts w:ascii="Arial" w:hAnsi="Arial" w:cs="Arial"/>
          <w:sz w:val="20"/>
          <w:szCs w:val="20"/>
          <w:shd w:val="clear" w:color="auto" w:fill="FFFFFF"/>
        </w:rPr>
        <w:t> </w:t>
      </w:r>
      <w:proofErr w:type="spellStart"/>
      <w:r w:rsidRPr="002C7164">
        <w:rPr>
          <w:rStyle w:val="Strong"/>
          <w:rFonts w:ascii="Arial" w:hAnsi="Arial" w:cs="Arial"/>
          <w:sz w:val="20"/>
          <w:szCs w:val="20"/>
          <w:shd w:val="clear" w:color="auto" w:fill="FFFFFF"/>
        </w:rPr>
        <w:t>numărul</w:t>
      </w:r>
      <w:proofErr w:type="spellEnd"/>
      <w:r w:rsidRPr="002C7164">
        <w:rPr>
          <w:rStyle w:val="Strong"/>
          <w:rFonts w:ascii="Arial" w:hAnsi="Arial" w:cs="Arial"/>
          <w:sz w:val="20"/>
          <w:szCs w:val="20"/>
          <w:shd w:val="clear" w:color="auto" w:fill="FFFFFF"/>
        </w:rPr>
        <w:t xml:space="preserve"> de </w:t>
      </w:r>
      <w:proofErr w:type="spellStart"/>
      <w:r w:rsidRPr="002C7164">
        <w:rPr>
          <w:rStyle w:val="Strong"/>
          <w:rFonts w:ascii="Arial" w:hAnsi="Arial" w:cs="Arial"/>
          <w:sz w:val="20"/>
          <w:szCs w:val="20"/>
          <w:shd w:val="clear" w:color="auto" w:fill="FFFFFF"/>
        </w:rPr>
        <w:t>urgență</w:t>
      </w:r>
      <w:proofErr w:type="spellEnd"/>
      <w:r w:rsidRPr="002C7164">
        <w:rPr>
          <w:rStyle w:val="Strong"/>
          <w:rFonts w:ascii="Arial" w:hAnsi="Arial" w:cs="Arial"/>
          <w:sz w:val="20"/>
          <w:szCs w:val="20"/>
          <w:shd w:val="clear" w:color="auto" w:fill="FFFFFF"/>
        </w:rPr>
        <w:t xml:space="preserve"> al </w:t>
      </w:r>
      <w:proofErr w:type="spellStart"/>
      <w:r w:rsidRPr="002C7164">
        <w:rPr>
          <w:rStyle w:val="Strong"/>
          <w:rFonts w:ascii="Arial" w:hAnsi="Arial" w:cs="Arial"/>
          <w:sz w:val="20"/>
          <w:szCs w:val="20"/>
          <w:shd w:val="clear" w:color="auto" w:fill="FFFFFF"/>
        </w:rPr>
        <w:t>poliției</w:t>
      </w:r>
      <w:proofErr w:type="spellEnd"/>
      <w:r w:rsidRPr="002C7164">
        <w:rPr>
          <w:rStyle w:val="Strong"/>
          <w:rFonts w:ascii="Arial" w:hAnsi="Arial" w:cs="Arial"/>
          <w:sz w:val="20"/>
          <w:szCs w:val="20"/>
          <w:shd w:val="clear" w:color="auto" w:fill="FFFFFF"/>
        </w:rPr>
        <w:t>: 113</w:t>
      </w:r>
      <w:r w:rsidRPr="002C7164">
        <w:rPr>
          <w:rFonts w:ascii="Arial" w:hAnsi="Arial" w:cs="Arial"/>
          <w:sz w:val="20"/>
          <w:szCs w:val="20"/>
          <w:shd w:val="clear" w:color="auto" w:fill="FFFFFF"/>
        </w:rPr>
        <w:t>.</w:t>
      </w:r>
    </w:p>
    <w:p w14:paraId="40814509" w14:textId="3A423C77" w:rsidR="008400E8" w:rsidRDefault="008400E8" w:rsidP="00A61552">
      <w:pPr>
        <w:pStyle w:val="NormalWeb"/>
        <w:shd w:val="clear" w:color="auto" w:fill="FFFFFF"/>
        <w:spacing w:before="0" w:beforeAutospacing="0" w:after="0" w:afterAutospacing="0"/>
        <w:jc w:val="both"/>
        <w:rPr>
          <w:rFonts w:ascii="Arial" w:hAnsi="Arial" w:cs="Arial"/>
          <w:sz w:val="20"/>
          <w:szCs w:val="20"/>
          <w:shd w:val="clear" w:color="auto" w:fill="FFFFFF"/>
        </w:rPr>
      </w:pPr>
    </w:p>
    <w:p w14:paraId="1A16850A" w14:textId="3CBE21F4" w:rsidR="008400E8" w:rsidRPr="008400E8" w:rsidRDefault="008400E8" w:rsidP="00A61552">
      <w:pPr>
        <w:pStyle w:val="NormalWeb"/>
        <w:shd w:val="clear" w:color="auto" w:fill="FFFFFF"/>
        <w:spacing w:before="0" w:beforeAutospacing="0" w:after="0" w:afterAutospacing="0"/>
        <w:jc w:val="both"/>
        <w:rPr>
          <w:rFonts w:ascii="Arial" w:hAnsi="Arial" w:cs="Arial"/>
          <w:sz w:val="20"/>
          <w:szCs w:val="20"/>
          <w:highlight w:val="yellow"/>
          <w:lang w:val="ro-RO"/>
        </w:rPr>
      </w:pPr>
      <w:proofErr w:type="spellStart"/>
      <w:r w:rsidRPr="008400E8">
        <w:rPr>
          <w:rFonts w:ascii="Arial" w:hAnsi="Arial" w:cs="Arial"/>
          <w:sz w:val="20"/>
          <w:szCs w:val="20"/>
          <w:shd w:val="clear" w:color="auto" w:fill="FFFFFF"/>
        </w:rPr>
        <w:t>Moneda</w:t>
      </w:r>
      <w:proofErr w:type="spellEnd"/>
      <w:r w:rsidRPr="008400E8">
        <w:rPr>
          <w:rFonts w:ascii="Arial" w:hAnsi="Arial" w:cs="Arial"/>
          <w:sz w:val="20"/>
          <w:szCs w:val="20"/>
          <w:shd w:val="clear" w:color="auto" w:fill="FFFFFF"/>
        </w:rPr>
        <w:t xml:space="preserve"> </w:t>
      </w:r>
      <w:proofErr w:type="spellStart"/>
      <w:r w:rsidRPr="008400E8">
        <w:rPr>
          <w:rFonts w:ascii="Arial" w:hAnsi="Arial" w:cs="Arial"/>
          <w:sz w:val="20"/>
          <w:szCs w:val="20"/>
          <w:shd w:val="clear" w:color="auto" w:fill="FFFFFF"/>
        </w:rPr>
        <w:t>națională</w:t>
      </w:r>
      <w:proofErr w:type="spellEnd"/>
      <w:r w:rsidRPr="008400E8">
        <w:rPr>
          <w:rFonts w:ascii="Arial" w:hAnsi="Arial" w:cs="Arial"/>
          <w:sz w:val="20"/>
          <w:szCs w:val="20"/>
          <w:shd w:val="clear" w:color="auto" w:fill="FFFFFF"/>
        </w:rPr>
        <w:t xml:space="preserve"> </w:t>
      </w:r>
      <w:proofErr w:type="spellStart"/>
      <w:r w:rsidRPr="008400E8">
        <w:rPr>
          <w:rFonts w:ascii="Arial" w:hAnsi="Arial" w:cs="Arial"/>
          <w:sz w:val="20"/>
          <w:szCs w:val="20"/>
          <w:shd w:val="clear" w:color="auto" w:fill="FFFFFF"/>
        </w:rPr>
        <w:t>în</w:t>
      </w:r>
      <w:proofErr w:type="spellEnd"/>
      <w:r w:rsidRPr="008400E8">
        <w:rPr>
          <w:rFonts w:ascii="Arial" w:hAnsi="Arial" w:cs="Arial"/>
          <w:sz w:val="20"/>
          <w:szCs w:val="20"/>
          <w:shd w:val="clear" w:color="auto" w:fill="FFFFFF"/>
        </w:rPr>
        <w:t xml:space="preserve"> R.S. Vietnam </w:t>
      </w:r>
      <w:proofErr w:type="spellStart"/>
      <w:r w:rsidRPr="008400E8">
        <w:rPr>
          <w:rFonts w:ascii="Arial" w:hAnsi="Arial" w:cs="Arial"/>
          <w:sz w:val="20"/>
          <w:szCs w:val="20"/>
          <w:shd w:val="clear" w:color="auto" w:fill="FFFFFF"/>
        </w:rPr>
        <w:t>este</w:t>
      </w:r>
      <w:proofErr w:type="spellEnd"/>
      <w:r w:rsidRPr="008400E8">
        <w:rPr>
          <w:rFonts w:ascii="Arial" w:hAnsi="Arial" w:cs="Arial"/>
          <w:sz w:val="20"/>
          <w:szCs w:val="20"/>
          <w:shd w:val="clear" w:color="auto" w:fill="FFFFFF"/>
        </w:rPr>
        <w:t xml:space="preserve"> dong-ul </w:t>
      </w:r>
      <w:proofErr w:type="spellStart"/>
      <w:r w:rsidRPr="008400E8">
        <w:rPr>
          <w:rFonts w:ascii="Arial" w:hAnsi="Arial" w:cs="Arial"/>
          <w:sz w:val="20"/>
          <w:szCs w:val="20"/>
          <w:shd w:val="clear" w:color="auto" w:fill="FFFFFF"/>
        </w:rPr>
        <w:t>vietnamez</w:t>
      </w:r>
      <w:proofErr w:type="spellEnd"/>
      <w:r w:rsidRPr="008400E8">
        <w:rPr>
          <w:rFonts w:ascii="Arial" w:hAnsi="Arial" w:cs="Arial"/>
          <w:sz w:val="20"/>
          <w:szCs w:val="20"/>
          <w:shd w:val="clear" w:color="auto" w:fill="FFFFFF"/>
        </w:rPr>
        <w:t xml:space="preserve"> (VND) </w:t>
      </w:r>
      <w:proofErr w:type="spellStart"/>
      <w:r w:rsidRPr="008400E8">
        <w:rPr>
          <w:rFonts w:ascii="Arial" w:hAnsi="Arial" w:cs="Arial"/>
          <w:sz w:val="20"/>
          <w:szCs w:val="20"/>
          <w:shd w:val="clear" w:color="auto" w:fill="FFFFFF"/>
        </w:rPr>
        <w:t>și</w:t>
      </w:r>
      <w:proofErr w:type="spellEnd"/>
      <w:r w:rsidRPr="008400E8">
        <w:rPr>
          <w:rFonts w:ascii="Arial" w:hAnsi="Arial" w:cs="Arial"/>
          <w:sz w:val="20"/>
          <w:szCs w:val="20"/>
          <w:shd w:val="clear" w:color="auto" w:fill="FFFFFF"/>
        </w:rPr>
        <w:t xml:space="preserve"> </w:t>
      </w:r>
      <w:proofErr w:type="spellStart"/>
      <w:r w:rsidRPr="008400E8">
        <w:rPr>
          <w:rFonts w:ascii="Arial" w:hAnsi="Arial" w:cs="Arial"/>
          <w:sz w:val="20"/>
          <w:szCs w:val="20"/>
          <w:shd w:val="clear" w:color="auto" w:fill="FFFFFF"/>
        </w:rPr>
        <w:t>este</w:t>
      </w:r>
      <w:proofErr w:type="spellEnd"/>
      <w:r w:rsidRPr="008400E8">
        <w:rPr>
          <w:rFonts w:ascii="Arial" w:hAnsi="Arial" w:cs="Arial"/>
          <w:sz w:val="20"/>
          <w:szCs w:val="20"/>
          <w:shd w:val="clear" w:color="auto" w:fill="FFFFFF"/>
        </w:rPr>
        <w:t xml:space="preserve">, </w:t>
      </w:r>
      <w:proofErr w:type="spellStart"/>
      <w:r w:rsidRPr="008400E8">
        <w:rPr>
          <w:rFonts w:ascii="Arial" w:hAnsi="Arial" w:cs="Arial"/>
          <w:sz w:val="20"/>
          <w:szCs w:val="20"/>
          <w:shd w:val="clear" w:color="auto" w:fill="FFFFFF"/>
        </w:rPr>
        <w:t>în</w:t>
      </w:r>
      <w:proofErr w:type="spellEnd"/>
      <w:r w:rsidRPr="008400E8">
        <w:rPr>
          <w:rFonts w:ascii="Arial" w:hAnsi="Arial" w:cs="Arial"/>
          <w:sz w:val="20"/>
          <w:szCs w:val="20"/>
          <w:shd w:val="clear" w:color="auto" w:fill="FFFFFF"/>
        </w:rPr>
        <w:t xml:space="preserve"> general, unica </w:t>
      </w:r>
      <w:proofErr w:type="spellStart"/>
      <w:r w:rsidRPr="008400E8">
        <w:rPr>
          <w:rFonts w:ascii="Arial" w:hAnsi="Arial" w:cs="Arial"/>
          <w:sz w:val="20"/>
          <w:szCs w:val="20"/>
          <w:shd w:val="clear" w:color="auto" w:fill="FFFFFF"/>
        </w:rPr>
        <w:t>monedă</w:t>
      </w:r>
      <w:proofErr w:type="spellEnd"/>
      <w:r w:rsidRPr="008400E8">
        <w:rPr>
          <w:rFonts w:ascii="Arial" w:hAnsi="Arial" w:cs="Arial"/>
          <w:sz w:val="20"/>
          <w:szCs w:val="20"/>
          <w:shd w:val="clear" w:color="auto" w:fill="FFFFFF"/>
        </w:rPr>
        <w:t xml:space="preserve"> </w:t>
      </w:r>
      <w:proofErr w:type="spellStart"/>
      <w:r w:rsidRPr="008400E8">
        <w:rPr>
          <w:rFonts w:ascii="Arial" w:hAnsi="Arial" w:cs="Arial"/>
          <w:sz w:val="20"/>
          <w:szCs w:val="20"/>
          <w:shd w:val="clear" w:color="auto" w:fill="FFFFFF"/>
        </w:rPr>
        <w:t>acceptată</w:t>
      </w:r>
      <w:proofErr w:type="spellEnd"/>
      <w:r w:rsidRPr="008400E8">
        <w:rPr>
          <w:rFonts w:ascii="Arial" w:hAnsi="Arial" w:cs="Arial"/>
          <w:sz w:val="20"/>
          <w:szCs w:val="20"/>
          <w:shd w:val="clear" w:color="auto" w:fill="FFFFFF"/>
        </w:rPr>
        <w:t xml:space="preserve"> </w:t>
      </w:r>
      <w:proofErr w:type="spellStart"/>
      <w:r w:rsidRPr="008400E8">
        <w:rPr>
          <w:rFonts w:ascii="Arial" w:hAnsi="Arial" w:cs="Arial"/>
          <w:sz w:val="20"/>
          <w:szCs w:val="20"/>
          <w:shd w:val="clear" w:color="auto" w:fill="FFFFFF"/>
        </w:rPr>
        <w:t>pentru</w:t>
      </w:r>
      <w:proofErr w:type="spellEnd"/>
      <w:r w:rsidRPr="008400E8">
        <w:rPr>
          <w:rFonts w:ascii="Arial" w:hAnsi="Arial" w:cs="Arial"/>
          <w:sz w:val="20"/>
          <w:szCs w:val="20"/>
          <w:shd w:val="clear" w:color="auto" w:fill="FFFFFF"/>
        </w:rPr>
        <w:t xml:space="preserve"> </w:t>
      </w:r>
      <w:proofErr w:type="spellStart"/>
      <w:r w:rsidRPr="008400E8">
        <w:rPr>
          <w:rFonts w:ascii="Arial" w:hAnsi="Arial" w:cs="Arial"/>
          <w:sz w:val="20"/>
          <w:szCs w:val="20"/>
          <w:shd w:val="clear" w:color="auto" w:fill="FFFFFF"/>
        </w:rPr>
        <w:t>plăți</w:t>
      </w:r>
      <w:proofErr w:type="spellEnd"/>
      <w:r w:rsidRPr="008400E8">
        <w:rPr>
          <w:rFonts w:ascii="Arial" w:hAnsi="Arial" w:cs="Arial"/>
          <w:sz w:val="20"/>
          <w:szCs w:val="20"/>
          <w:shd w:val="clear" w:color="auto" w:fill="FFFFFF"/>
        </w:rPr>
        <w:t xml:space="preserve"> </w:t>
      </w:r>
      <w:proofErr w:type="spellStart"/>
      <w:r w:rsidRPr="008400E8">
        <w:rPr>
          <w:rFonts w:ascii="Arial" w:hAnsi="Arial" w:cs="Arial"/>
          <w:sz w:val="20"/>
          <w:szCs w:val="20"/>
          <w:shd w:val="clear" w:color="auto" w:fill="FFFFFF"/>
        </w:rPr>
        <w:t>în</w:t>
      </w:r>
      <w:proofErr w:type="spellEnd"/>
      <w:r w:rsidRPr="008400E8">
        <w:rPr>
          <w:rFonts w:ascii="Arial" w:hAnsi="Arial" w:cs="Arial"/>
          <w:sz w:val="20"/>
          <w:szCs w:val="20"/>
          <w:shd w:val="clear" w:color="auto" w:fill="FFFFFF"/>
        </w:rPr>
        <w:t xml:space="preserve"> </w:t>
      </w:r>
      <w:proofErr w:type="spellStart"/>
      <w:r w:rsidRPr="008400E8">
        <w:rPr>
          <w:rFonts w:ascii="Arial" w:hAnsi="Arial" w:cs="Arial"/>
          <w:sz w:val="20"/>
          <w:szCs w:val="20"/>
          <w:shd w:val="clear" w:color="auto" w:fill="FFFFFF"/>
        </w:rPr>
        <w:t>țară</w:t>
      </w:r>
      <w:proofErr w:type="spellEnd"/>
      <w:r w:rsidRPr="008400E8">
        <w:rPr>
          <w:rFonts w:ascii="Arial" w:hAnsi="Arial" w:cs="Arial"/>
          <w:sz w:val="20"/>
          <w:szCs w:val="20"/>
          <w:shd w:val="clear" w:color="auto" w:fill="FFFFFF"/>
        </w:rPr>
        <w:t xml:space="preserve">. </w:t>
      </w:r>
      <w:proofErr w:type="spellStart"/>
      <w:r w:rsidRPr="008400E8">
        <w:rPr>
          <w:rFonts w:ascii="Arial" w:hAnsi="Arial" w:cs="Arial"/>
          <w:sz w:val="20"/>
          <w:szCs w:val="20"/>
          <w:shd w:val="clear" w:color="auto" w:fill="FFFFFF"/>
        </w:rPr>
        <w:t>În</w:t>
      </w:r>
      <w:proofErr w:type="spellEnd"/>
      <w:r w:rsidRPr="008400E8">
        <w:rPr>
          <w:rFonts w:ascii="Arial" w:hAnsi="Arial" w:cs="Arial"/>
          <w:sz w:val="20"/>
          <w:szCs w:val="20"/>
          <w:shd w:val="clear" w:color="auto" w:fill="FFFFFF"/>
        </w:rPr>
        <w:t xml:space="preserve"> </w:t>
      </w:r>
      <w:proofErr w:type="spellStart"/>
      <w:r w:rsidRPr="008400E8">
        <w:rPr>
          <w:rFonts w:ascii="Arial" w:hAnsi="Arial" w:cs="Arial"/>
          <w:sz w:val="20"/>
          <w:szCs w:val="20"/>
          <w:shd w:val="clear" w:color="auto" w:fill="FFFFFF"/>
        </w:rPr>
        <w:t>unele</w:t>
      </w:r>
      <w:proofErr w:type="spellEnd"/>
      <w:r w:rsidRPr="008400E8">
        <w:rPr>
          <w:rFonts w:ascii="Arial" w:hAnsi="Arial" w:cs="Arial"/>
          <w:sz w:val="20"/>
          <w:szCs w:val="20"/>
          <w:shd w:val="clear" w:color="auto" w:fill="FFFFFF"/>
        </w:rPr>
        <w:t xml:space="preserve"> </w:t>
      </w:r>
      <w:proofErr w:type="spellStart"/>
      <w:r w:rsidRPr="008400E8">
        <w:rPr>
          <w:rFonts w:ascii="Arial" w:hAnsi="Arial" w:cs="Arial"/>
          <w:sz w:val="20"/>
          <w:szCs w:val="20"/>
          <w:shd w:val="clear" w:color="auto" w:fill="FFFFFF"/>
        </w:rPr>
        <w:t>restaurante</w:t>
      </w:r>
      <w:proofErr w:type="spellEnd"/>
      <w:r w:rsidRPr="008400E8">
        <w:rPr>
          <w:rFonts w:ascii="Arial" w:hAnsi="Arial" w:cs="Arial"/>
          <w:sz w:val="20"/>
          <w:szCs w:val="20"/>
          <w:shd w:val="clear" w:color="auto" w:fill="FFFFFF"/>
        </w:rPr>
        <w:t xml:space="preserve"> </w:t>
      </w:r>
      <w:proofErr w:type="spellStart"/>
      <w:r w:rsidRPr="008400E8">
        <w:rPr>
          <w:rFonts w:ascii="Arial" w:hAnsi="Arial" w:cs="Arial"/>
          <w:sz w:val="20"/>
          <w:szCs w:val="20"/>
          <w:shd w:val="clear" w:color="auto" w:fill="FFFFFF"/>
        </w:rPr>
        <w:t>și</w:t>
      </w:r>
      <w:proofErr w:type="spellEnd"/>
      <w:r w:rsidRPr="008400E8">
        <w:rPr>
          <w:rFonts w:ascii="Arial" w:hAnsi="Arial" w:cs="Arial"/>
          <w:sz w:val="20"/>
          <w:szCs w:val="20"/>
          <w:shd w:val="clear" w:color="auto" w:fill="FFFFFF"/>
        </w:rPr>
        <w:t xml:space="preserve"> </w:t>
      </w:r>
      <w:proofErr w:type="spellStart"/>
      <w:r w:rsidRPr="008400E8">
        <w:rPr>
          <w:rFonts w:ascii="Arial" w:hAnsi="Arial" w:cs="Arial"/>
          <w:sz w:val="20"/>
          <w:szCs w:val="20"/>
          <w:shd w:val="clear" w:color="auto" w:fill="FFFFFF"/>
        </w:rPr>
        <w:t>hoteluri</w:t>
      </w:r>
      <w:proofErr w:type="spellEnd"/>
      <w:r w:rsidRPr="008400E8">
        <w:rPr>
          <w:rFonts w:ascii="Arial" w:hAnsi="Arial" w:cs="Arial"/>
          <w:sz w:val="20"/>
          <w:szCs w:val="20"/>
          <w:shd w:val="clear" w:color="auto" w:fill="FFFFFF"/>
        </w:rPr>
        <w:t xml:space="preserve"> </w:t>
      </w:r>
      <w:proofErr w:type="spellStart"/>
      <w:r w:rsidRPr="008400E8">
        <w:rPr>
          <w:rFonts w:ascii="Arial" w:hAnsi="Arial" w:cs="Arial"/>
          <w:sz w:val="20"/>
          <w:szCs w:val="20"/>
          <w:shd w:val="clear" w:color="auto" w:fill="FFFFFF"/>
        </w:rPr>
        <w:t>plățile</w:t>
      </w:r>
      <w:proofErr w:type="spellEnd"/>
      <w:r w:rsidRPr="008400E8">
        <w:rPr>
          <w:rFonts w:ascii="Arial" w:hAnsi="Arial" w:cs="Arial"/>
          <w:sz w:val="20"/>
          <w:szCs w:val="20"/>
          <w:shd w:val="clear" w:color="auto" w:fill="FFFFFF"/>
        </w:rPr>
        <w:t xml:space="preserve"> se pot face </w:t>
      </w:r>
      <w:proofErr w:type="spellStart"/>
      <w:r w:rsidRPr="008400E8">
        <w:rPr>
          <w:rFonts w:ascii="Arial" w:hAnsi="Arial" w:cs="Arial"/>
          <w:sz w:val="20"/>
          <w:szCs w:val="20"/>
          <w:shd w:val="clear" w:color="auto" w:fill="FFFFFF"/>
        </w:rPr>
        <w:t>în</w:t>
      </w:r>
      <w:proofErr w:type="spellEnd"/>
      <w:r w:rsidRPr="008400E8">
        <w:rPr>
          <w:rFonts w:ascii="Arial" w:hAnsi="Arial" w:cs="Arial"/>
          <w:sz w:val="20"/>
          <w:szCs w:val="20"/>
          <w:shd w:val="clear" w:color="auto" w:fill="FFFFFF"/>
        </w:rPr>
        <w:t xml:space="preserve"> </w:t>
      </w:r>
      <w:proofErr w:type="spellStart"/>
      <w:r w:rsidRPr="008400E8">
        <w:rPr>
          <w:rFonts w:ascii="Arial" w:hAnsi="Arial" w:cs="Arial"/>
          <w:sz w:val="20"/>
          <w:szCs w:val="20"/>
          <w:shd w:val="clear" w:color="auto" w:fill="FFFFFF"/>
        </w:rPr>
        <w:t>dolari</w:t>
      </w:r>
      <w:proofErr w:type="spellEnd"/>
      <w:r w:rsidRPr="008400E8">
        <w:rPr>
          <w:rFonts w:ascii="Arial" w:hAnsi="Arial" w:cs="Arial"/>
          <w:sz w:val="20"/>
          <w:szCs w:val="20"/>
          <w:shd w:val="clear" w:color="auto" w:fill="FFFFFF"/>
        </w:rPr>
        <w:t xml:space="preserve"> SUA, </w:t>
      </w:r>
      <w:proofErr w:type="spellStart"/>
      <w:r w:rsidRPr="008400E8">
        <w:rPr>
          <w:rFonts w:ascii="Arial" w:hAnsi="Arial" w:cs="Arial"/>
          <w:sz w:val="20"/>
          <w:szCs w:val="20"/>
          <w:shd w:val="clear" w:color="auto" w:fill="FFFFFF"/>
        </w:rPr>
        <w:t>nefiind</w:t>
      </w:r>
      <w:proofErr w:type="spellEnd"/>
      <w:r w:rsidRPr="008400E8">
        <w:rPr>
          <w:rFonts w:ascii="Arial" w:hAnsi="Arial" w:cs="Arial"/>
          <w:sz w:val="20"/>
          <w:szCs w:val="20"/>
          <w:shd w:val="clear" w:color="auto" w:fill="FFFFFF"/>
        </w:rPr>
        <w:t xml:space="preserve"> </w:t>
      </w:r>
      <w:proofErr w:type="spellStart"/>
      <w:r w:rsidRPr="008400E8">
        <w:rPr>
          <w:rFonts w:ascii="Arial" w:hAnsi="Arial" w:cs="Arial"/>
          <w:sz w:val="20"/>
          <w:szCs w:val="20"/>
          <w:shd w:val="clear" w:color="auto" w:fill="FFFFFF"/>
        </w:rPr>
        <w:t>necesar</w:t>
      </w:r>
      <w:proofErr w:type="spellEnd"/>
      <w:r w:rsidRPr="008400E8">
        <w:rPr>
          <w:rFonts w:ascii="Arial" w:hAnsi="Arial" w:cs="Arial"/>
          <w:sz w:val="20"/>
          <w:szCs w:val="20"/>
          <w:shd w:val="clear" w:color="auto" w:fill="FFFFFF"/>
        </w:rPr>
        <w:t xml:space="preserve"> </w:t>
      </w:r>
      <w:proofErr w:type="spellStart"/>
      <w:r w:rsidRPr="008400E8">
        <w:rPr>
          <w:rFonts w:ascii="Arial" w:hAnsi="Arial" w:cs="Arial"/>
          <w:sz w:val="20"/>
          <w:szCs w:val="20"/>
          <w:shd w:val="clear" w:color="auto" w:fill="FFFFFF"/>
        </w:rPr>
        <w:t>schimbul</w:t>
      </w:r>
      <w:proofErr w:type="spellEnd"/>
      <w:r w:rsidRPr="008400E8">
        <w:rPr>
          <w:rFonts w:ascii="Arial" w:hAnsi="Arial" w:cs="Arial"/>
          <w:sz w:val="20"/>
          <w:szCs w:val="20"/>
          <w:shd w:val="clear" w:color="auto" w:fill="FFFFFF"/>
        </w:rPr>
        <w:t xml:space="preserve"> </w:t>
      </w:r>
      <w:proofErr w:type="spellStart"/>
      <w:r w:rsidRPr="008400E8">
        <w:rPr>
          <w:rFonts w:ascii="Arial" w:hAnsi="Arial" w:cs="Arial"/>
          <w:sz w:val="20"/>
          <w:szCs w:val="20"/>
          <w:shd w:val="clear" w:color="auto" w:fill="FFFFFF"/>
        </w:rPr>
        <w:t>valutar</w:t>
      </w:r>
      <w:proofErr w:type="spellEnd"/>
      <w:r w:rsidRPr="008400E8">
        <w:rPr>
          <w:rFonts w:ascii="Arial" w:hAnsi="Arial" w:cs="Arial"/>
          <w:sz w:val="20"/>
          <w:szCs w:val="20"/>
          <w:shd w:val="clear" w:color="auto" w:fill="FFFFFF"/>
        </w:rPr>
        <w:t xml:space="preserve">. Se </w:t>
      </w:r>
      <w:proofErr w:type="spellStart"/>
      <w:r w:rsidRPr="008400E8">
        <w:rPr>
          <w:rFonts w:ascii="Arial" w:hAnsi="Arial" w:cs="Arial"/>
          <w:sz w:val="20"/>
          <w:szCs w:val="20"/>
          <w:shd w:val="clear" w:color="auto" w:fill="FFFFFF"/>
        </w:rPr>
        <w:t>recomandă</w:t>
      </w:r>
      <w:proofErr w:type="spellEnd"/>
      <w:r w:rsidRPr="008400E8">
        <w:rPr>
          <w:rFonts w:ascii="Arial" w:hAnsi="Arial" w:cs="Arial"/>
          <w:sz w:val="20"/>
          <w:szCs w:val="20"/>
          <w:shd w:val="clear" w:color="auto" w:fill="FFFFFF"/>
        </w:rPr>
        <w:t xml:space="preserve">, </w:t>
      </w:r>
      <w:proofErr w:type="spellStart"/>
      <w:r w:rsidRPr="008400E8">
        <w:rPr>
          <w:rFonts w:ascii="Arial" w:hAnsi="Arial" w:cs="Arial"/>
          <w:sz w:val="20"/>
          <w:szCs w:val="20"/>
          <w:shd w:val="clear" w:color="auto" w:fill="FFFFFF"/>
        </w:rPr>
        <w:t>însă</w:t>
      </w:r>
      <w:proofErr w:type="spellEnd"/>
      <w:r w:rsidRPr="008400E8">
        <w:rPr>
          <w:rFonts w:ascii="Arial" w:hAnsi="Arial" w:cs="Arial"/>
          <w:sz w:val="20"/>
          <w:szCs w:val="20"/>
          <w:shd w:val="clear" w:color="auto" w:fill="FFFFFF"/>
        </w:rPr>
        <w:t xml:space="preserve">, </w:t>
      </w:r>
      <w:proofErr w:type="spellStart"/>
      <w:r w:rsidRPr="008400E8">
        <w:rPr>
          <w:rFonts w:ascii="Arial" w:hAnsi="Arial" w:cs="Arial"/>
          <w:sz w:val="20"/>
          <w:szCs w:val="20"/>
          <w:shd w:val="clear" w:color="auto" w:fill="FFFFFF"/>
        </w:rPr>
        <w:t>plata</w:t>
      </w:r>
      <w:proofErr w:type="spellEnd"/>
      <w:r w:rsidRPr="008400E8">
        <w:rPr>
          <w:rFonts w:ascii="Arial" w:hAnsi="Arial" w:cs="Arial"/>
          <w:sz w:val="20"/>
          <w:szCs w:val="20"/>
          <w:shd w:val="clear" w:color="auto" w:fill="FFFFFF"/>
        </w:rPr>
        <w:t xml:space="preserve"> </w:t>
      </w:r>
      <w:proofErr w:type="spellStart"/>
      <w:r w:rsidRPr="008400E8">
        <w:rPr>
          <w:rFonts w:ascii="Arial" w:hAnsi="Arial" w:cs="Arial"/>
          <w:sz w:val="20"/>
          <w:szCs w:val="20"/>
          <w:shd w:val="clear" w:color="auto" w:fill="FFFFFF"/>
        </w:rPr>
        <w:t>în</w:t>
      </w:r>
      <w:proofErr w:type="spellEnd"/>
      <w:r w:rsidRPr="008400E8">
        <w:rPr>
          <w:rFonts w:ascii="Arial" w:hAnsi="Arial" w:cs="Arial"/>
          <w:sz w:val="20"/>
          <w:szCs w:val="20"/>
          <w:shd w:val="clear" w:color="auto" w:fill="FFFFFF"/>
        </w:rPr>
        <w:t xml:space="preserve"> </w:t>
      </w:r>
      <w:proofErr w:type="spellStart"/>
      <w:r w:rsidRPr="008400E8">
        <w:rPr>
          <w:rFonts w:ascii="Arial" w:hAnsi="Arial" w:cs="Arial"/>
          <w:sz w:val="20"/>
          <w:szCs w:val="20"/>
          <w:shd w:val="clear" w:color="auto" w:fill="FFFFFF"/>
        </w:rPr>
        <w:t>moneda</w:t>
      </w:r>
      <w:proofErr w:type="spellEnd"/>
      <w:r w:rsidRPr="008400E8">
        <w:rPr>
          <w:rFonts w:ascii="Arial" w:hAnsi="Arial" w:cs="Arial"/>
          <w:sz w:val="20"/>
          <w:szCs w:val="20"/>
          <w:shd w:val="clear" w:color="auto" w:fill="FFFFFF"/>
        </w:rPr>
        <w:t xml:space="preserve"> </w:t>
      </w:r>
      <w:proofErr w:type="spellStart"/>
      <w:r w:rsidRPr="008400E8">
        <w:rPr>
          <w:rFonts w:ascii="Arial" w:hAnsi="Arial" w:cs="Arial"/>
          <w:sz w:val="20"/>
          <w:szCs w:val="20"/>
          <w:shd w:val="clear" w:color="auto" w:fill="FFFFFF"/>
        </w:rPr>
        <w:t>națională</w:t>
      </w:r>
      <w:proofErr w:type="spellEnd"/>
      <w:r w:rsidRPr="008400E8">
        <w:rPr>
          <w:rFonts w:ascii="Arial" w:hAnsi="Arial" w:cs="Arial"/>
          <w:sz w:val="20"/>
          <w:szCs w:val="20"/>
          <w:shd w:val="clear" w:color="auto" w:fill="FFFFFF"/>
        </w:rPr>
        <w:t xml:space="preserve">, </w:t>
      </w:r>
      <w:proofErr w:type="spellStart"/>
      <w:r w:rsidRPr="008400E8">
        <w:rPr>
          <w:rFonts w:ascii="Arial" w:hAnsi="Arial" w:cs="Arial"/>
          <w:sz w:val="20"/>
          <w:szCs w:val="20"/>
          <w:shd w:val="clear" w:color="auto" w:fill="FFFFFF"/>
        </w:rPr>
        <w:t>deoarece</w:t>
      </w:r>
      <w:proofErr w:type="spellEnd"/>
      <w:r w:rsidRPr="008400E8">
        <w:rPr>
          <w:rFonts w:ascii="Arial" w:hAnsi="Arial" w:cs="Arial"/>
          <w:sz w:val="20"/>
          <w:szCs w:val="20"/>
          <w:shd w:val="clear" w:color="auto" w:fill="FFFFFF"/>
        </w:rPr>
        <w:t xml:space="preserve"> </w:t>
      </w:r>
      <w:proofErr w:type="spellStart"/>
      <w:r w:rsidRPr="008400E8">
        <w:rPr>
          <w:rFonts w:ascii="Arial" w:hAnsi="Arial" w:cs="Arial"/>
          <w:sz w:val="20"/>
          <w:szCs w:val="20"/>
          <w:shd w:val="clear" w:color="auto" w:fill="FFFFFF"/>
        </w:rPr>
        <w:t>este</w:t>
      </w:r>
      <w:proofErr w:type="spellEnd"/>
      <w:r w:rsidRPr="008400E8">
        <w:rPr>
          <w:rFonts w:ascii="Arial" w:hAnsi="Arial" w:cs="Arial"/>
          <w:sz w:val="20"/>
          <w:szCs w:val="20"/>
          <w:shd w:val="clear" w:color="auto" w:fill="FFFFFF"/>
        </w:rPr>
        <w:t xml:space="preserve"> </w:t>
      </w:r>
      <w:proofErr w:type="spellStart"/>
      <w:r w:rsidRPr="008400E8">
        <w:rPr>
          <w:rFonts w:ascii="Arial" w:hAnsi="Arial" w:cs="Arial"/>
          <w:sz w:val="20"/>
          <w:szCs w:val="20"/>
          <w:shd w:val="clear" w:color="auto" w:fill="FFFFFF"/>
        </w:rPr>
        <w:t>mai</w:t>
      </w:r>
      <w:proofErr w:type="spellEnd"/>
      <w:r w:rsidRPr="008400E8">
        <w:rPr>
          <w:rFonts w:ascii="Arial" w:hAnsi="Arial" w:cs="Arial"/>
          <w:sz w:val="20"/>
          <w:szCs w:val="20"/>
          <w:shd w:val="clear" w:color="auto" w:fill="FFFFFF"/>
        </w:rPr>
        <w:t xml:space="preserve"> </w:t>
      </w:r>
      <w:proofErr w:type="spellStart"/>
      <w:r w:rsidRPr="008400E8">
        <w:rPr>
          <w:rFonts w:ascii="Arial" w:hAnsi="Arial" w:cs="Arial"/>
          <w:sz w:val="20"/>
          <w:szCs w:val="20"/>
          <w:shd w:val="clear" w:color="auto" w:fill="FFFFFF"/>
        </w:rPr>
        <w:t>avantajoasă</w:t>
      </w:r>
      <w:proofErr w:type="spellEnd"/>
      <w:r w:rsidRPr="008400E8">
        <w:rPr>
          <w:rFonts w:ascii="Arial" w:hAnsi="Arial" w:cs="Arial"/>
          <w:sz w:val="20"/>
          <w:szCs w:val="20"/>
          <w:shd w:val="clear" w:color="auto" w:fill="FFFFFF"/>
        </w:rPr>
        <w:t xml:space="preserve"> </w:t>
      </w:r>
      <w:proofErr w:type="spellStart"/>
      <w:r w:rsidRPr="008400E8">
        <w:rPr>
          <w:rFonts w:ascii="Arial" w:hAnsi="Arial" w:cs="Arial"/>
          <w:sz w:val="20"/>
          <w:szCs w:val="20"/>
          <w:shd w:val="clear" w:color="auto" w:fill="FFFFFF"/>
        </w:rPr>
        <w:t>și</w:t>
      </w:r>
      <w:proofErr w:type="spellEnd"/>
      <w:r w:rsidRPr="008400E8">
        <w:rPr>
          <w:rFonts w:ascii="Arial" w:hAnsi="Arial" w:cs="Arial"/>
          <w:sz w:val="20"/>
          <w:szCs w:val="20"/>
          <w:shd w:val="clear" w:color="auto" w:fill="FFFFFF"/>
        </w:rPr>
        <w:t xml:space="preserve"> </w:t>
      </w:r>
      <w:proofErr w:type="spellStart"/>
      <w:r w:rsidRPr="008400E8">
        <w:rPr>
          <w:rFonts w:ascii="Arial" w:hAnsi="Arial" w:cs="Arial"/>
          <w:sz w:val="20"/>
          <w:szCs w:val="20"/>
          <w:shd w:val="clear" w:color="auto" w:fill="FFFFFF"/>
        </w:rPr>
        <w:t>mai</w:t>
      </w:r>
      <w:proofErr w:type="spellEnd"/>
      <w:r w:rsidRPr="008400E8">
        <w:rPr>
          <w:rFonts w:ascii="Arial" w:hAnsi="Arial" w:cs="Arial"/>
          <w:sz w:val="20"/>
          <w:szCs w:val="20"/>
          <w:shd w:val="clear" w:color="auto" w:fill="FFFFFF"/>
        </w:rPr>
        <w:t xml:space="preserve"> </w:t>
      </w:r>
      <w:proofErr w:type="spellStart"/>
      <w:r w:rsidRPr="008400E8">
        <w:rPr>
          <w:rFonts w:ascii="Arial" w:hAnsi="Arial" w:cs="Arial"/>
          <w:sz w:val="20"/>
          <w:szCs w:val="20"/>
          <w:shd w:val="clear" w:color="auto" w:fill="FFFFFF"/>
        </w:rPr>
        <w:t>sigură</w:t>
      </w:r>
      <w:proofErr w:type="spellEnd"/>
      <w:r w:rsidRPr="008400E8">
        <w:rPr>
          <w:rFonts w:ascii="Arial" w:hAnsi="Arial" w:cs="Arial"/>
          <w:sz w:val="20"/>
          <w:szCs w:val="20"/>
          <w:shd w:val="clear" w:color="auto" w:fill="FFFFFF"/>
        </w:rPr>
        <w:t>.</w:t>
      </w:r>
    </w:p>
    <w:p w14:paraId="6878BC37" w14:textId="3F1E6E4D" w:rsidR="00AC6551" w:rsidRDefault="00AC6551" w:rsidP="00A61552">
      <w:pPr>
        <w:spacing w:after="0" w:line="240" w:lineRule="auto"/>
        <w:rPr>
          <w:rFonts w:ascii="Arial" w:hAnsi="Arial" w:cs="Arial"/>
          <w:b/>
          <w:sz w:val="20"/>
          <w:szCs w:val="20"/>
          <w:highlight w:val="yellow"/>
          <w:lang w:val="ro-RO"/>
        </w:rPr>
      </w:pPr>
    </w:p>
    <w:p w14:paraId="34EDA8E1" w14:textId="1064583C" w:rsidR="00CA6F49" w:rsidRDefault="003E4AFE" w:rsidP="00A61552">
      <w:pPr>
        <w:spacing w:after="0" w:line="240" w:lineRule="auto"/>
        <w:rPr>
          <w:rFonts w:ascii="Arial" w:hAnsi="Arial" w:cs="Arial"/>
          <w:sz w:val="20"/>
          <w:szCs w:val="20"/>
          <w:shd w:val="clear" w:color="auto" w:fill="FFFFFF"/>
          <w:lang w:val="ro-RO"/>
        </w:rPr>
      </w:pPr>
      <w:r w:rsidRPr="003E4AFE">
        <w:rPr>
          <w:rFonts w:ascii="Arial" w:hAnsi="Arial" w:cs="Arial"/>
          <w:sz w:val="20"/>
          <w:szCs w:val="20"/>
          <w:shd w:val="clear" w:color="auto" w:fill="FFFFFF"/>
          <w:lang w:val="ro-RO"/>
        </w:rPr>
        <w:t>Este necesară prezentarea pașaportului pentru </w:t>
      </w:r>
      <w:r w:rsidRPr="003E4AFE">
        <w:rPr>
          <w:rStyle w:val="Strong"/>
          <w:rFonts w:ascii="Arial" w:hAnsi="Arial" w:cs="Arial"/>
          <w:sz w:val="20"/>
          <w:szCs w:val="20"/>
          <w:shd w:val="clear" w:color="auto" w:fill="FFFFFF"/>
          <w:lang w:val="ro-RO"/>
        </w:rPr>
        <w:t>schimbul valutar</w:t>
      </w:r>
      <w:r w:rsidRPr="003E4AFE">
        <w:rPr>
          <w:rFonts w:ascii="Arial" w:hAnsi="Arial" w:cs="Arial"/>
          <w:sz w:val="20"/>
          <w:szCs w:val="20"/>
          <w:shd w:val="clear" w:color="auto" w:fill="FFFFFF"/>
          <w:lang w:val="ro-RO"/>
        </w:rPr>
        <w:t> și vă recomandăm să utilizați serviciile de schimb valutar ale băncilor și ale caselor de schimb valutar autorizate.</w:t>
      </w:r>
    </w:p>
    <w:p w14:paraId="6217B69D" w14:textId="77777777" w:rsidR="00CA6F49" w:rsidRPr="00CA6F49" w:rsidRDefault="00CA6F49" w:rsidP="00CA6F49">
      <w:pPr>
        <w:shd w:val="clear" w:color="auto" w:fill="FFFFFF"/>
        <w:spacing w:after="0" w:line="240" w:lineRule="auto"/>
        <w:jc w:val="both"/>
        <w:rPr>
          <w:rFonts w:ascii="Arial" w:eastAsia="Times New Roman" w:hAnsi="Arial" w:cs="Arial"/>
          <w:sz w:val="20"/>
          <w:szCs w:val="20"/>
        </w:rPr>
      </w:pPr>
      <w:r w:rsidRPr="00CA6F49">
        <w:rPr>
          <w:rFonts w:ascii="Arial" w:eastAsia="Times New Roman" w:hAnsi="Arial" w:cs="Arial"/>
          <w:sz w:val="20"/>
          <w:szCs w:val="20"/>
          <w:lang w:val="ro-RO"/>
        </w:rPr>
        <w:t xml:space="preserve">Este o cerință legală să aveți întotdeauna asupra dumneavoastră pașaportul. </w:t>
      </w:r>
      <w:proofErr w:type="spellStart"/>
      <w:r w:rsidRPr="00CA6F49">
        <w:rPr>
          <w:rFonts w:ascii="Arial" w:eastAsia="Times New Roman" w:hAnsi="Arial" w:cs="Arial"/>
          <w:sz w:val="20"/>
          <w:szCs w:val="20"/>
        </w:rPr>
        <w:t>Acesta</w:t>
      </w:r>
      <w:proofErr w:type="spellEnd"/>
      <w:r w:rsidRPr="00CA6F49">
        <w:rPr>
          <w:rFonts w:ascii="Arial" w:eastAsia="Times New Roman" w:hAnsi="Arial" w:cs="Arial"/>
          <w:sz w:val="20"/>
          <w:szCs w:val="20"/>
        </w:rPr>
        <w:t xml:space="preserve"> </w:t>
      </w:r>
      <w:proofErr w:type="spellStart"/>
      <w:r w:rsidRPr="00CA6F49">
        <w:rPr>
          <w:rFonts w:ascii="Arial" w:eastAsia="Times New Roman" w:hAnsi="Arial" w:cs="Arial"/>
          <w:sz w:val="20"/>
          <w:szCs w:val="20"/>
        </w:rPr>
        <w:t>poate</w:t>
      </w:r>
      <w:proofErr w:type="spellEnd"/>
      <w:r w:rsidRPr="00CA6F49">
        <w:rPr>
          <w:rFonts w:ascii="Arial" w:eastAsia="Times New Roman" w:hAnsi="Arial" w:cs="Arial"/>
          <w:sz w:val="20"/>
          <w:szCs w:val="20"/>
        </w:rPr>
        <w:t xml:space="preserve"> fi </w:t>
      </w:r>
      <w:proofErr w:type="spellStart"/>
      <w:r w:rsidRPr="00CA6F49">
        <w:rPr>
          <w:rFonts w:ascii="Arial" w:eastAsia="Times New Roman" w:hAnsi="Arial" w:cs="Arial"/>
          <w:sz w:val="20"/>
          <w:szCs w:val="20"/>
        </w:rPr>
        <w:t>solicitat</w:t>
      </w:r>
      <w:proofErr w:type="spellEnd"/>
      <w:r w:rsidRPr="00CA6F49">
        <w:rPr>
          <w:rFonts w:ascii="Arial" w:eastAsia="Times New Roman" w:hAnsi="Arial" w:cs="Arial"/>
          <w:sz w:val="20"/>
          <w:szCs w:val="20"/>
        </w:rPr>
        <w:t xml:space="preserve">, </w:t>
      </w:r>
      <w:proofErr w:type="spellStart"/>
      <w:r w:rsidRPr="00CA6F49">
        <w:rPr>
          <w:rFonts w:ascii="Arial" w:eastAsia="Times New Roman" w:hAnsi="Arial" w:cs="Arial"/>
          <w:sz w:val="20"/>
          <w:szCs w:val="20"/>
        </w:rPr>
        <w:t>pentru</w:t>
      </w:r>
      <w:proofErr w:type="spellEnd"/>
      <w:r w:rsidRPr="00CA6F49">
        <w:rPr>
          <w:rFonts w:ascii="Arial" w:eastAsia="Times New Roman" w:hAnsi="Arial" w:cs="Arial"/>
          <w:sz w:val="20"/>
          <w:szCs w:val="20"/>
        </w:rPr>
        <w:t xml:space="preserve"> control, de </w:t>
      </w:r>
      <w:proofErr w:type="spellStart"/>
      <w:r w:rsidRPr="00CA6F49">
        <w:rPr>
          <w:rFonts w:ascii="Arial" w:eastAsia="Times New Roman" w:hAnsi="Arial" w:cs="Arial"/>
          <w:sz w:val="20"/>
          <w:szCs w:val="20"/>
        </w:rPr>
        <w:t>reprezentanții</w:t>
      </w:r>
      <w:proofErr w:type="spellEnd"/>
      <w:r w:rsidRPr="00CA6F49">
        <w:rPr>
          <w:rFonts w:ascii="Arial" w:eastAsia="Times New Roman" w:hAnsi="Arial" w:cs="Arial"/>
          <w:sz w:val="20"/>
          <w:szCs w:val="20"/>
        </w:rPr>
        <w:t xml:space="preserve"> </w:t>
      </w:r>
      <w:proofErr w:type="spellStart"/>
      <w:r w:rsidRPr="00CA6F49">
        <w:rPr>
          <w:rFonts w:ascii="Arial" w:eastAsia="Times New Roman" w:hAnsi="Arial" w:cs="Arial"/>
          <w:sz w:val="20"/>
          <w:szCs w:val="20"/>
        </w:rPr>
        <w:t>Ministerului</w:t>
      </w:r>
      <w:proofErr w:type="spellEnd"/>
      <w:r w:rsidRPr="00CA6F49">
        <w:rPr>
          <w:rFonts w:ascii="Arial" w:eastAsia="Times New Roman" w:hAnsi="Arial" w:cs="Arial"/>
          <w:sz w:val="20"/>
          <w:szCs w:val="20"/>
        </w:rPr>
        <w:t xml:space="preserve"> </w:t>
      </w:r>
      <w:proofErr w:type="spellStart"/>
      <w:r w:rsidRPr="00CA6F49">
        <w:rPr>
          <w:rFonts w:ascii="Arial" w:eastAsia="Times New Roman" w:hAnsi="Arial" w:cs="Arial"/>
          <w:sz w:val="20"/>
          <w:szCs w:val="20"/>
        </w:rPr>
        <w:t>Securității</w:t>
      </w:r>
      <w:proofErr w:type="spellEnd"/>
      <w:r w:rsidRPr="00CA6F49">
        <w:rPr>
          <w:rFonts w:ascii="Arial" w:eastAsia="Times New Roman" w:hAnsi="Arial" w:cs="Arial"/>
          <w:sz w:val="20"/>
          <w:szCs w:val="20"/>
        </w:rPr>
        <w:t xml:space="preserve"> </w:t>
      </w:r>
      <w:proofErr w:type="spellStart"/>
      <w:r w:rsidRPr="00CA6F49">
        <w:rPr>
          <w:rFonts w:ascii="Arial" w:eastAsia="Times New Roman" w:hAnsi="Arial" w:cs="Arial"/>
          <w:sz w:val="20"/>
          <w:szCs w:val="20"/>
        </w:rPr>
        <w:t>Publice</w:t>
      </w:r>
      <w:proofErr w:type="spellEnd"/>
      <w:r w:rsidRPr="00CA6F49">
        <w:rPr>
          <w:rFonts w:ascii="Arial" w:eastAsia="Times New Roman" w:hAnsi="Arial" w:cs="Arial"/>
          <w:sz w:val="20"/>
          <w:szCs w:val="20"/>
        </w:rPr>
        <w:t xml:space="preserve">. </w:t>
      </w:r>
      <w:proofErr w:type="spellStart"/>
      <w:r w:rsidRPr="00CA6F49">
        <w:rPr>
          <w:rFonts w:ascii="Arial" w:eastAsia="Times New Roman" w:hAnsi="Arial" w:cs="Arial"/>
          <w:sz w:val="20"/>
          <w:szCs w:val="20"/>
        </w:rPr>
        <w:t>Neprezentarea</w:t>
      </w:r>
      <w:proofErr w:type="spellEnd"/>
      <w:r w:rsidRPr="00CA6F49">
        <w:rPr>
          <w:rFonts w:ascii="Arial" w:eastAsia="Times New Roman" w:hAnsi="Arial" w:cs="Arial"/>
          <w:sz w:val="20"/>
          <w:szCs w:val="20"/>
        </w:rPr>
        <w:t xml:space="preserve"> </w:t>
      </w:r>
      <w:proofErr w:type="spellStart"/>
      <w:r w:rsidRPr="00CA6F49">
        <w:rPr>
          <w:rFonts w:ascii="Arial" w:eastAsia="Times New Roman" w:hAnsi="Arial" w:cs="Arial"/>
          <w:sz w:val="20"/>
          <w:szCs w:val="20"/>
        </w:rPr>
        <w:t>pașaportului</w:t>
      </w:r>
      <w:proofErr w:type="spellEnd"/>
      <w:r w:rsidRPr="00CA6F49">
        <w:rPr>
          <w:rFonts w:ascii="Arial" w:eastAsia="Times New Roman" w:hAnsi="Arial" w:cs="Arial"/>
          <w:sz w:val="20"/>
          <w:szCs w:val="20"/>
        </w:rPr>
        <w:t xml:space="preserve"> se </w:t>
      </w:r>
      <w:proofErr w:type="spellStart"/>
      <w:r w:rsidRPr="00CA6F49">
        <w:rPr>
          <w:rFonts w:ascii="Arial" w:eastAsia="Times New Roman" w:hAnsi="Arial" w:cs="Arial"/>
          <w:sz w:val="20"/>
          <w:szCs w:val="20"/>
        </w:rPr>
        <w:t>pedepsește</w:t>
      </w:r>
      <w:proofErr w:type="spellEnd"/>
      <w:r w:rsidRPr="00CA6F49">
        <w:rPr>
          <w:rFonts w:ascii="Arial" w:eastAsia="Times New Roman" w:hAnsi="Arial" w:cs="Arial"/>
          <w:sz w:val="20"/>
          <w:szCs w:val="20"/>
        </w:rPr>
        <w:t xml:space="preserve"> cu </w:t>
      </w:r>
      <w:proofErr w:type="spellStart"/>
      <w:r w:rsidRPr="00CA6F49">
        <w:rPr>
          <w:rFonts w:ascii="Arial" w:eastAsia="Times New Roman" w:hAnsi="Arial" w:cs="Arial"/>
          <w:sz w:val="20"/>
          <w:szCs w:val="20"/>
        </w:rPr>
        <w:t>amendă</w:t>
      </w:r>
      <w:proofErr w:type="spellEnd"/>
      <w:r w:rsidRPr="00CA6F49">
        <w:rPr>
          <w:rFonts w:ascii="Arial" w:eastAsia="Times New Roman" w:hAnsi="Arial" w:cs="Arial"/>
          <w:sz w:val="20"/>
          <w:szCs w:val="20"/>
        </w:rPr>
        <w:t>.</w:t>
      </w:r>
    </w:p>
    <w:p w14:paraId="42C58000" w14:textId="27421EEE" w:rsidR="00CA6F49" w:rsidRDefault="00CA6F49" w:rsidP="00CA6F49">
      <w:pPr>
        <w:shd w:val="clear" w:color="auto" w:fill="FFFFFF"/>
        <w:spacing w:after="0" w:line="240" w:lineRule="auto"/>
        <w:jc w:val="both"/>
        <w:rPr>
          <w:rFonts w:ascii="Arial" w:eastAsia="Times New Roman" w:hAnsi="Arial" w:cs="Arial"/>
          <w:sz w:val="20"/>
          <w:szCs w:val="20"/>
        </w:rPr>
      </w:pPr>
      <w:proofErr w:type="spellStart"/>
      <w:r w:rsidRPr="00CA6F49">
        <w:rPr>
          <w:rFonts w:ascii="Arial" w:eastAsia="Times New Roman" w:hAnsi="Arial" w:cs="Arial"/>
          <w:sz w:val="20"/>
          <w:szCs w:val="20"/>
        </w:rPr>
        <w:t>Recomandăm</w:t>
      </w:r>
      <w:proofErr w:type="spellEnd"/>
      <w:r w:rsidRPr="00CA6F49">
        <w:rPr>
          <w:rFonts w:ascii="Arial" w:eastAsia="Times New Roman" w:hAnsi="Arial" w:cs="Arial"/>
          <w:sz w:val="20"/>
          <w:szCs w:val="20"/>
        </w:rPr>
        <w:t xml:space="preserve"> </w:t>
      </w:r>
      <w:proofErr w:type="spellStart"/>
      <w:r w:rsidRPr="00CA6F49">
        <w:rPr>
          <w:rFonts w:ascii="Arial" w:eastAsia="Times New Roman" w:hAnsi="Arial" w:cs="Arial"/>
          <w:sz w:val="20"/>
          <w:szCs w:val="20"/>
        </w:rPr>
        <w:t>cetățenilor</w:t>
      </w:r>
      <w:proofErr w:type="spellEnd"/>
      <w:r w:rsidRPr="00CA6F49">
        <w:rPr>
          <w:rFonts w:ascii="Arial" w:eastAsia="Times New Roman" w:hAnsi="Arial" w:cs="Arial"/>
          <w:sz w:val="20"/>
          <w:szCs w:val="20"/>
        </w:rPr>
        <w:t xml:space="preserve"> </w:t>
      </w:r>
      <w:proofErr w:type="spellStart"/>
      <w:r w:rsidRPr="00CA6F49">
        <w:rPr>
          <w:rFonts w:ascii="Arial" w:eastAsia="Times New Roman" w:hAnsi="Arial" w:cs="Arial"/>
          <w:sz w:val="20"/>
          <w:szCs w:val="20"/>
        </w:rPr>
        <w:t>români</w:t>
      </w:r>
      <w:proofErr w:type="spellEnd"/>
      <w:r w:rsidRPr="00CA6F49">
        <w:rPr>
          <w:rFonts w:ascii="Arial" w:eastAsia="Times New Roman" w:hAnsi="Arial" w:cs="Arial"/>
          <w:sz w:val="20"/>
          <w:szCs w:val="20"/>
        </w:rPr>
        <w:t xml:space="preserve"> </w:t>
      </w:r>
      <w:proofErr w:type="spellStart"/>
      <w:r w:rsidRPr="00CA6F49">
        <w:rPr>
          <w:rFonts w:ascii="Arial" w:eastAsia="Times New Roman" w:hAnsi="Arial" w:cs="Arial"/>
          <w:sz w:val="20"/>
          <w:szCs w:val="20"/>
        </w:rPr>
        <w:t>să</w:t>
      </w:r>
      <w:proofErr w:type="spellEnd"/>
      <w:r w:rsidRPr="00CA6F49">
        <w:rPr>
          <w:rFonts w:ascii="Arial" w:eastAsia="Times New Roman" w:hAnsi="Arial" w:cs="Arial"/>
          <w:sz w:val="20"/>
          <w:szCs w:val="20"/>
        </w:rPr>
        <w:t xml:space="preserve"> </w:t>
      </w:r>
      <w:proofErr w:type="spellStart"/>
      <w:r w:rsidRPr="00CA6F49">
        <w:rPr>
          <w:rFonts w:ascii="Arial" w:eastAsia="Times New Roman" w:hAnsi="Arial" w:cs="Arial"/>
          <w:sz w:val="20"/>
          <w:szCs w:val="20"/>
        </w:rPr>
        <w:t>aibă</w:t>
      </w:r>
      <w:proofErr w:type="spellEnd"/>
      <w:r w:rsidRPr="00CA6F49">
        <w:rPr>
          <w:rFonts w:ascii="Arial" w:eastAsia="Times New Roman" w:hAnsi="Arial" w:cs="Arial"/>
          <w:sz w:val="20"/>
          <w:szCs w:val="20"/>
        </w:rPr>
        <w:t xml:space="preserve"> </w:t>
      </w:r>
      <w:proofErr w:type="spellStart"/>
      <w:r w:rsidRPr="00CA6F49">
        <w:rPr>
          <w:rFonts w:ascii="Arial" w:eastAsia="Times New Roman" w:hAnsi="Arial" w:cs="Arial"/>
          <w:sz w:val="20"/>
          <w:szCs w:val="20"/>
        </w:rPr>
        <w:t>asupra</w:t>
      </w:r>
      <w:proofErr w:type="spellEnd"/>
      <w:r w:rsidRPr="00CA6F49">
        <w:rPr>
          <w:rFonts w:ascii="Arial" w:eastAsia="Times New Roman" w:hAnsi="Arial" w:cs="Arial"/>
          <w:sz w:val="20"/>
          <w:szCs w:val="20"/>
        </w:rPr>
        <w:t xml:space="preserve"> lor </w:t>
      </w:r>
      <w:r w:rsidRPr="00CA6F49">
        <w:rPr>
          <w:rFonts w:ascii="Arial" w:eastAsia="Times New Roman" w:hAnsi="Arial" w:cs="Arial"/>
          <w:b/>
          <w:bCs/>
          <w:sz w:val="20"/>
          <w:szCs w:val="20"/>
        </w:rPr>
        <w:t xml:space="preserve">o </w:t>
      </w:r>
      <w:proofErr w:type="spellStart"/>
      <w:r w:rsidRPr="00CA6F49">
        <w:rPr>
          <w:rFonts w:ascii="Arial" w:eastAsia="Times New Roman" w:hAnsi="Arial" w:cs="Arial"/>
          <w:b/>
          <w:bCs/>
          <w:sz w:val="20"/>
          <w:szCs w:val="20"/>
        </w:rPr>
        <w:t>copie</w:t>
      </w:r>
      <w:proofErr w:type="spellEnd"/>
      <w:r w:rsidRPr="00CA6F49">
        <w:rPr>
          <w:rFonts w:ascii="Arial" w:eastAsia="Times New Roman" w:hAnsi="Arial" w:cs="Arial"/>
          <w:sz w:val="20"/>
          <w:szCs w:val="20"/>
        </w:rPr>
        <w:t> (</w:t>
      </w:r>
      <w:proofErr w:type="spellStart"/>
      <w:r w:rsidRPr="00CA6F49">
        <w:rPr>
          <w:rFonts w:ascii="Arial" w:eastAsia="Times New Roman" w:hAnsi="Arial" w:cs="Arial"/>
          <w:sz w:val="20"/>
          <w:szCs w:val="20"/>
        </w:rPr>
        <w:t>sau</w:t>
      </w:r>
      <w:proofErr w:type="spellEnd"/>
      <w:r w:rsidRPr="00CA6F49">
        <w:rPr>
          <w:rFonts w:ascii="Arial" w:eastAsia="Times New Roman" w:hAnsi="Arial" w:cs="Arial"/>
          <w:sz w:val="20"/>
          <w:szCs w:val="20"/>
        </w:rPr>
        <w:t xml:space="preserve"> o </w:t>
      </w:r>
      <w:proofErr w:type="spellStart"/>
      <w:r w:rsidRPr="00CA6F49">
        <w:rPr>
          <w:rFonts w:ascii="Arial" w:eastAsia="Times New Roman" w:hAnsi="Arial" w:cs="Arial"/>
          <w:sz w:val="20"/>
          <w:szCs w:val="20"/>
        </w:rPr>
        <w:t>fotografie</w:t>
      </w:r>
      <w:proofErr w:type="spellEnd"/>
      <w:r w:rsidRPr="00CA6F49">
        <w:rPr>
          <w:rFonts w:ascii="Arial" w:eastAsia="Times New Roman" w:hAnsi="Arial" w:cs="Arial"/>
          <w:sz w:val="20"/>
          <w:szCs w:val="20"/>
        </w:rPr>
        <w:t xml:space="preserve"> </w:t>
      </w:r>
      <w:proofErr w:type="spellStart"/>
      <w:r w:rsidRPr="00CA6F49">
        <w:rPr>
          <w:rFonts w:ascii="Arial" w:eastAsia="Times New Roman" w:hAnsi="Arial" w:cs="Arial"/>
          <w:sz w:val="20"/>
          <w:szCs w:val="20"/>
        </w:rPr>
        <w:t>în</w:t>
      </w:r>
      <w:proofErr w:type="spellEnd"/>
      <w:r w:rsidRPr="00CA6F49">
        <w:rPr>
          <w:rFonts w:ascii="Arial" w:eastAsia="Times New Roman" w:hAnsi="Arial" w:cs="Arial"/>
          <w:sz w:val="20"/>
          <w:szCs w:val="20"/>
        </w:rPr>
        <w:t xml:space="preserve"> </w:t>
      </w:r>
      <w:proofErr w:type="spellStart"/>
      <w:r w:rsidRPr="00CA6F49">
        <w:rPr>
          <w:rFonts w:ascii="Arial" w:eastAsia="Times New Roman" w:hAnsi="Arial" w:cs="Arial"/>
          <w:sz w:val="20"/>
          <w:szCs w:val="20"/>
        </w:rPr>
        <w:t>telefonul</w:t>
      </w:r>
      <w:proofErr w:type="spellEnd"/>
      <w:r w:rsidRPr="00CA6F49">
        <w:rPr>
          <w:rFonts w:ascii="Arial" w:eastAsia="Times New Roman" w:hAnsi="Arial" w:cs="Arial"/>
          <w:sz w:val="20"/>
          <w:szCs w:val="20"/>
        </w:rPr>
        <w:t xml:space="preserve"> </w:t>
      </w:r>
      <w:proofErr w:type="spellStart"/>
      <w:r w:rsidRPr="00CA6F49">
        <w:rPr>
          <w:rFonts w:ascii="Arial" w:eastAsia="Times New Roman" w:hAnsi="Arial" w:cs="Arial"/>
          <w:sz w:val="20"/>
          <w:szCs w:val="20"/>
        </w:rPr>
        <w:t>mobil</w:t>
      </w:r>
      <w:proofErr w:type="spellEnd"/>
      <w:r w:rsidRPr="00CA6F49">
        <w:rPr>
          <w:rFonts w:ascii="Arial" w:eastAsia="Times New Roman" w:hAnsi="Arial" w:cs="Arial"/>
          <w:sz w:val="20"/>
          <w:szCs w:val="20"/>
        </w:rPr>
        <w:t>)</w:t>
      </w:r>
      <w:r w:rsidR="00A17AFD">
        <w:rPr>
          <w:rFonts w:ascii="Arial" w:eastAsia="Times New Roman" w:hAnsi="Arial" w:cs="Arial"/>
          <w:sz w:val="20"/>
          <w:szCs w:val="20"/>
        </w:rPr>
        <w:t xml:space="preserve"> </w:t>
      </w:r>
      <w:r w:rsidRPr="00CA6F49">
        <w:rPr>
          <w:rFonts w:ascii="Arial" w:eastAsia="Times New Roman" w:hAnsi="Arial" w:cs="Arial"/>
          <w:b/>
          <w:bCs/>
          <w:sz w:val="20"/>
          <w:szCs w:val="20"/>
        </w:rPr>
        <w:t xml:space="preserve"> a </w:t>
      </w:r>
      <w:proofErr w:type="spellStart"/>
      <w:r w:rsidRPr="00CA6F49">
        <w:rPr>
          <w:rFonts w:ascii="Arial" w:eastAsia="Times New Roman" w:hAnsi="Arial" w:cs="Arial"/>
          <w:b/>
          <w:bCs/>
          <w:sz w:val="20"/>
          <w:szCs w:val="20"/>
        </w:rPr>
        <w:t>asigurării</w:t>
      </w:r>
      <w:proofErr w:type="spellEnd"/>
      <w:r w:rsidRPr="00CA6F49">
        <w:rPr>
          <w:rFonts w:ascii="Arial" w:eastAsia="Times New Roman" w:hAnsi="Arial" w:cs="Arial"/>
          <w:b/>
          <w:bCs/>
          <w:sz w:val="20"/>
          <w:szCs w:val="20"/>
        </w:rPr>
        <w:t xml:space="preserve"> </w:t>
      </w:r>
      <w:proofErr w:type="spellStart"/>
      <w:r w:rsidRPr="00CA6F49">
        <w:rPr>
          <w:rFonts w:ascii="Arial" w:eastAsia="Times New Roman" w:hAnsi="Arial" w:cs="Arial"/>
          <w:b/>
          <w:bCs/>
          <w:sz w:val="20"/>
          <w:szCs w:val="20"/>
        </w:rPr>
        <w:t>medicale</w:t>
      </w:r>
      <w:proofErr w:type="spellEnd"/>
      <w:r w:rsidRPr="00CA6F49">
        <w:rPr>
          <w:rFonts w:ascii="Arial" w:eastAsia="Times New Roman" w:hAnsi="Arial" w:cs="Arial"/>
          <w:sz w:val="20"/>
          <w:szCs w:val="20"/>
        </w:rPr>
        <w:t xml:space="preserve">. </w:t>
      </w:r>
      <w:proofErr w:type="spellStart"/>
      <w:r w:rsidRPr="00CA6F49">
        <w:rPr>
          <w:rFonts w:ascii="Arial" w:eastAsia="Times New Roman" w:hAnsi="Arial" w:cs="Arial"/>
          <w:sz w:val="20"/>
          <w:szCs w:val="20"/>
        </w:rPr>
        <w:t>Aceasta</w:t>
      </w:r>
      <w:proofErr w:type="spellEnd"/>
      <w:r w:rsidRPr="00CA6F49">
        <w:rPr>
          <w:rFonts w:ascii="Arial" w:eastAsia="Times New Roman" w:hAnsi="Arial" w:cs="Arial"/>
          <w:sz w:val="20"/>
          <w:szCs w:val="20"/>
        </w:rPr>
        <w:t xml:space="preserve"> </w:t>
      </w:r>
      <w:proofErr w:type="spellStart"/>
      <w:r w:rsidRPr="00CA6F49">
        <w:rPr>
          <w:rFonts w:ascii="Arial" w:eastAsia="Times New Roman" w:hAnsi="Arial" w:cs="Arial"/>
          <w:sz w:val="20"/>
          <w:szCs w:val="20"/>
        </w:rPr>
        <w:t>va</w:t>
      </w:r>
      <w:proofErr w:type="spellEnd"/>
      <w:r w:rsidRPr="00CA6F49">
        <w:rPr>
          <w:rFonts w:ascii="Arial" w:eastAsia="Times New Roman" w:hAnsi="Arial" w:cs="Arial"/>
          <w:sz w:val="20"/>
          <w:szCs w:val="20"/>
        </w:rPr>
        <w:t xml:space="preserve"> </w:t>
      </w:r>
      <w:proofErr w:type="spellStart"/>
      <w:r w:rsidRPr="00CA6F49">
        <w:rPr>
          <w:rFonts w:ascii="Arial" w:eastAsia="Times New Roman" w:hAnsi="Arial" w:cs="Arial"/>
          <w:sz w:val="20"/>
          <w:szCs w:val="20"/>
        </w:rPr>
        <w:t>putea</w:t>
      </w:r>
      <w:proofErr w:type="spellEnd"/>
      <w:r w:rsidRPr="00CA6F49">
        <w:rPr>
          <w:rFonts w:ascii="Arial" w:eastAsia="Times New Roman" w:hAnsi="Arial" w:cs="Arial"/>
          <w:sz w:val="20"/>
          <w:szCs w:val="20"/>
        </w:rPr>
        <w:t xml:space="preserve"> fi </w:t>
      </w:r>
      <w:proofErr w:type="spellStart"/>
      <w:r w:rsidRPr="00CA6F49">
        <w:rPr>
          <w:rFonts w:ascii="Arial" w:eastAsia="Times New Roman" w:hAnsi="Arial" w:cs="Arial"/>
          <w:sz w:val="20"/>
          <w:szCs w:val="20"/>
        </w:rPr>
        <w:t>prezentată</w:t>
      </w:r>
      <w:proofErr w:type="spellEnd"/>
      <w:r w:rsidRPr="00CA6F49">
        <w:rPr>
          <w:rFonts w:ascii="Arial" w:eastAsia="Times New Roman" w:hAnsi="Arial" w:cs="Arial"/>
          <w:sz w:val="20"/>
          <w:szCs w:val="20"/>
        </w:rPr>
        <w:t xml:space="preserve">, </w:t>
      </w:r>
      <w:proofErr w:type="spellStart"/>
      <w:r w:rsidRPr="00CA6F49">
        <w:rPr>
          <w:rFonts w:ascii="Arial" w:eastAsia="Times New Roman" w:hAnsi="Arial" w:cs="Arial"/>
          <w:sz w:val="20"/>
          <w:szCs w:val="20"/>
        </w:rPr>
        <w:t>în</w:t>
      </w:r>
      <w:proofErr w:type="spellEnd"/>
      <w:r w:rsidRPr="00CA6F49">
        <w:rPr>
          <w:rFonts w:ascii="Arial" w:eastAsia="Times New Roman" w:hAnsi="Arial" w:cs="Arial"/>
          <w:sz w:val="20"/>
          <w:szCs w:val="20"/>
        </w:rPr>
        <w:t xml:space="preserve"> </w:t>
      </w:r>
      <w:proofErr w:type="spellStart"/>
      <w:r w:rsidRPr="00CA6F49">
        <w:rPr>
          <w:rFonts w:ascii="Arial" w:eastAsia="Times New Roman" w:hAnsi="Arial" w:cs="Arial"/>
          <w:sz w:val="20"/>
          <w:szCs w:val="20"/>
        </w:rPr>
        <w:t>situații</w:t>
      </w:r>
      <w:proofErr w:type="spellEnd"/>
      <w:r w:rsidRPr="00CA6F49">
        <w:rPr>
          <w:rFonts w:ascii="Arial" w:eastAsia="Times New Roman" w:hAnsi="Arial" w:cs="Arial"/>
          <w:sz w:val="20"/>
          <w:szCs w:val="20"/>
        </w:rPr>
        <w:t xml:space="preserve"> </w:t>
      </w:r>
      <w:proofErr w:type="spellStart"/>
      <w:r w:rsidRPr="00CA6F49">
        <w:rPr>
          <w:rFonts w:ascii="Arial" w:eastAsia="Times New Roman" w:hAnsi="Arial" w:cs="Arial"/>
          <w:sz w:val="20"/>
          <w:szCs w:val="20"/>
        </w:rPr>
        <w:t>deosebite</w:t>
      </w:r>
      <w:proofErr w:type="spellEnd"/>
      <w:r w:rsidRPr="00CA6F49">
        <w:rPr>
          <w:rFonts w:ascii="Arial" w:eastAsia="Times New Roman" w:hAnsi="Arial" w:cs="Arial"/>
          <w:sz w:val="20"/>
          <w:szCs w:val="20"/>
        </w:rPr>
        <w:t xml:space="preserve">, </w:t>
      </w:r>
      <w:proofErr w:type="spellStart"/>
      <w:r w:rsidRPr="00CA6F49">
        <w:rPr>
          <w:rFonts w:ascii="Arial" w:eastAsia="Times New Roman" w:hAnsi="Arial" w:cs="Arial"/>
          <w:sz w:val="20"/>
          <w:szCs w:val="20"/>
        </w:rPr>
        <w:t>reprezentanților</w:t>
      </w:r>
      <w:proofErr w:type="spellEnd"/>
      <w:r w:rsidRPr="00CA6F49">
        <w:rPr>
          <w:rFonts w:ascii="Arial" w:eastAsia="Times New Roman" w:hAnsi="Arial" w:cs="Arial"/>
          <w:sz w:val="20"/>
          <w:szCs w:val="20"/>
        </w:rPr>
        <w:t xml:space="preserve"> </w:t>
      </w:r>
      <w:proofErr w:type="spellStart"/>
      <w:r w:rsidRPr="00CA6F49">
        <w:rPr>
          <w:rFonts w:ascii="Arial" w:eastAsia="Times New Roman" w:hAnsi="Arial" w:cs="Arial"/>
          <w:sz w:val="20"/>
          <w:szCs w:val="20"/>
        </w:rPr>
        <w:t>unităților</w:t>
      </w:r>
      <w:proofErr w:type="spellEnd"/>
      <w:r w:rsidRPr="00CA6F49">
        <w:rPr>
          <w:rFonts w:ascii="Arial" w:eastAsia="Times New Roman" w:hAnsi="Arial" w:cs="Arial"/>
          <w:sz w:val="20"/>
          <w:szCs w:val="20"/>
        </w:rPr>
        <w:t xml:space="preserve"> de </w:t>
      </w:r>
      <w:proofErr w:type="spellStart"/>
      <w:r w:rsidRPr="00CA6F49">
        <w:rPr>
          <w:rFonts w:ascii="Arial" w:eastAsia="Times New Roman" w:hAnsi="Arial" w:cs="Arial"/>
          <w:sz w:val="20"/>
          <w:szCs w:val="20"/>
        </w:rPr>
        <w:t>primiri</w:t>
      </w:r>
      <w:proofErr w:type="spellEnd"/>
      <w:r w:rsidRPr="00CA6F49">
        <w:rPr>
          <w:rFonts w:ascii="Arial" w:eastAsia="Times New Roman" w:hAnsi="Arial" w:cs="Arial"/>
          <w:sz w:val="20"/>
          <w:szCs w:val="20"/>
        </w:rPr>
        <w:t xml:space="preserve"> </w:t>
      </w:r>
      <w:proofErr w:type="spellStart"/>
      <w:r w:rsidRPr="00CA6F49">
        <w:rPr>
          <w:rFonts w:ascii="Arial" w:eastAsia="Times New Roman" w:hAnsi="Arial" w:cs="Arial"/>
          <w:sz w:val="20"/>
          <w:szCs w:val="20"/>
        </w:rPr>
        <w:t>urgențe</w:t>
      </w:r>
      <w:proofErr w:type="spellEnd"/>
      <w:r w:rsidRPr="00CA6F49">
        <w:rPr>
          <w:rFonts w:ascii="Arial" w:eastAsia="Times New Roman" w:hAnsi="Arial" w:cs="Arial"/>
          <w:sz w:val="20"/>
          <w:szCs w:val="20"/>
        </w:rPr>
        <w:t xml:space="preserve"> din </w:t>
      </w:r>
      <w:proofErr w:type="spellStart"/>
      <w:r w:rsidRPr="00CA6F49">
        <w:rPr>
          <w:rFonts w:ascii="Arial" w:eastAsia="Times New Roman" w:hAnsi="Arial" w:cs="Arial"/>
          <w:sz w:val="20"/>
          <w:szCs w:val="20"/>
        </w:rPr>
        <w:t>cadrul</w:t>
      </w:r>
      <w:proofErr w:type="spellEnd"/>
      <w:r w:rsidRPr="00CA6F49">
        <w:rPr>
          <w:rFonts w:ascii="Arial" w:eastAsia="Times New Roman" w:hAnsi="Arial" w:cs="Arial"/>
          <w:sz w:val="20"/>
          <w:szCs w:val="20"/>
        </w:rPr>
        <w:t xml:space="preserve"> </w:t>
      </w:r>
      <w:proofErr w:type="spellStart"/>
      <w:r w:rsidRPr="00CA6F49">
        <w:rPr>
          <w:rFonts w:ascii="Arial" w:eastAsia="Times New Roman" w:hAnsi="Arial" w:cs="Arial"/>
          <w:sz w:val="20"/>
          <w:szCs w:val="20"/>
        </w:rPr>
        <w:t>spitalelor</w:t>
      </w:r>
      <w:proofErr w:type="spellEnd"/>
      <w:r w:rsidRPr="00CA6F49">
        <w:rPr>
          <w:rFonts w:ascii="Arial" w:eastAsia="Times New Roman" w:hAnsi="Arial" w:cs="Arial"/>
          <w:sz w:val="20"/>
          <w:szCs w:val="20"/>
        </w:rPr>
        <w:t>. </w:t>
      </w:r>
    </w:p>
    <w:p w14:paraId="567DDB8C" w14:textId="355C7588" w:rsidR="00B906D8" w:rsidRDefault="00B906D8" w:rsidP="00CA6F49">
      <w:pPr>
        <w:shd w:val="clear" w:color="auto" w:fill="FFFFFF"/>
        <w:spacing w:after="0" w:line="240" w:lineRule="auto"/>
        <w:jc w:val="both"/>
        <w:rPr>
          <w:rFonts w:ascii="Arial" w:eastAsia="Times New Roman" w:hAnsi="Arial" w:cs="Arial"/>
          <w:sz w:val="20"/>
          <w:szCs w:val="20"/>
        </w:rPr>
      </w:pPr>
    </w:p>
    <w:p w14:paraId="57B6643A" w14:textId="77777777" w:rsidR="00B906D8" w:rsidRPr="00B906D8" w:rsidRDefault="00B906D8" w:rsidP="00B906D8">
      <w:pPr>
        <w:pStyle w:val="NormalWeb"/>
        <w:shd w:val="clear" w:color="auto" w:fill="FFFFFF"/>
        <w:spacing w:before="0" w:beforeAutospacing="0" w:after="0" w:afterAutospacing="0"/>
        <w:jc w:val="both"/>
        <w:rPr>
          <w:rFonts w:ascii="Arial" w:hAnsi="Arial" w:cs="Arial"/>
          <w:sz w:val="20"/>
          <w:szCs w:val="20"/>
        </w:rPr>
      </w:pPr>
      <w:proofErr w:type="spellStart"/>
      <w:r w:rsidRPr="00B906D8">
        <w:rPr>
          <w:rFonts w:ascii="Arial" w:hAnsi="Arial" w:cs="Arial"/>
          <w:sz w:val="20"/>
          <w:szCs w:val="20"/>
        </w:rPr>
        <w:lastRenderedPageBreak/>
        <w:t>Reprezentarea</w:t>
      </w:r>
      <w:proofErr w:type="spellEnd"/>
      <w:r w:rsidRPr="00B906D8">
        <w:rPr>
          <w:rFonts w:ascii="Arial" w:hAnsi="Arial" w:cs="Arial"/>
          <w:sz w:val="20"/>
          <w:szCs w:val="20"/>
        </w:rPr>
        <w:t xml:space="preserve"> </w:t>
      </w:r>
      <w:proofErr w:type="spellStart"/>
      <w:r w:rsidRPr="00B906D8">
        <w:rPr>
          <w:rFonts w:ascii="Arial" w:hAnsi="Arial" w:cs="Arial"/>
          <w:sz w:val="20"/>
          <w:szCs w:val="20"/>
        </w:rPr>
        <w:t>diplomatică</w:t>
      </w:r>
      <w:proofErr w:type="spellEnd"/>
      <w:r w:rsidRPr="00B906D8">
        <w:rPr>
          <w:rFonts w:ascii="Arial" w:hAnsi="Arial" w:cs="Arial"/>
          <w:sz w:val="20"/>
          <w:szCs w:val="20"/>
        </w:rPr>
        <w:t xml:space="preserve"> </w:t>
      </w:r>
      <w:proofErr w:type="spellStart"/>
      <w:r w:rsidRPr="00B906D8">
        <w:rPr>
          <w:rFonts w:ascii="Arial" w:hAnsi="Arial" w:cs="Arial"/>
          <w:sz w:val="20"/>
          <w:szCs w:val="20"/>
        </w:rPr>
        <w:t>și</w:t>
      </w:r>
      <w:proofErr w:type="spellEnd"/>
      <w:r w:rsidRPr="00B906D8">
        <w:rPr>
          <w:rFonts w:ascii="Arial" w:hAnsi="Arial" w:cs="Arial"/>
          <w:sz w:val="20"/>
          <w:szCs w:val="20"/>
        </w:rPr>
        <w:t xml:space="preserve"> </w:t>
      </w:r>
      <w:proofErr w:type="spellStart"/>
      <w:r w:rsidRPr="00B906D8">
        <w:rPr>
          <w:rFonts w:ascii="Arial" w:hAnsi="Arial" w:cs="Arial"/>
          <w:sz w:val="20"/>
          <w:szCs w:val="20"/>
        </w:rPr>
        <w:t>consulară</w:t>
      </w:r>
      <w:proofErr w:type="spellEnd"/>
      <w:r w:rsidRPr="00B906D8">
        <w:rPr>
          <w:rFonts w:ascii="Arial" w:hAnsi="Arial" w:cs="Arial"/>
          <w:sz w:val="20"/>
          <w:szCs w:val="20"/>
        </w:rPr>
        <w:t xml:space="preserve"> a </w:t>
      </w:r>
      <w:proofErr w:type="spellStart"/>
      <w:r w:rsidRPr="00B906D8">
        <w:rPr>
          <w:rFonts w:ascii="Arial" w:hAnsi="Arial" w:cs="Arial"/>
          <w:sz w:val="20"/>
          <w:szCs w:val="20"/>
        </w:rPr>
        <w:t>României</w:t>
      </w:r>
      <w:proofErr w:type="spellEnd"/>
      <w:r w:rsidRPr="00B906D8">
        <w:rPr>
          <w:rFonts w:ascii="Arial" w:hAnsi="Arial" w:cs="Arial"/>
          <w:sz w:val="20"/>
          <w:szCs w:val="20"/>
        </w:rPr>
        <w:t xml:space="preserve"> </w:t>
      </w:r>
      <w:proofErr w:type="spellStart"/>
      <w:r w:rsidRPr="00B906D8">
        <w:rPr>
          <w:rFonts w:ascii="Arial" w:hAnsi="Arial" w:cs="Arial"/>
          <w:sz w:val="20"/>
          <w:szCs w:val="20"/>
        </w:rPr>
        <w:t>în</w:t>
      </w:r>
      <w:proofErr w:type="spellEnd"/>
      <w:r w:rsidRPr="00B906D8">
        <w:rPr>
          <w:rFonts w:ascii="Arial" w:hAnsi="Arial" w:cs="Arial"/>
          <w:sz w:val="20"/>
          <w:szCs w:val="20"/>
        </w:rPr>
        <w:t xml:space="preserve"> R.S. Vietnam </w:t>
      </w:r>
      <w:proofErr w:type="spellStart"/>
      <w:r w:rsidRPr="00B906D8">
        <w:rPr>
          <w:rFonts w:ascii="Arial" w:hAnsi="Arial" w:cs="Arial"/>
          <w:sz w:val="20"/>
          <w:szCs w:val="20"/>
        </w:rPr>
        <w:t>este</w:t>
      </w:r>
      <w:proofErr w:type="spellEnd"/>
      <w:r w:rsidRPr="00B906D8">
        <w:rPr>
          <w:rFonts w:ascii="Arial" w:hAnsi="Arial" w:cs="Arial"/>
          <w:sz w:val="20"/>
          <w:szCs w:val="20"/>
        </w:rPr>
        <w:t xml:space="preserve"> </w:t>
      </w:r>
      <w:proofErr w:type="spellStart"/>
      <w:r w:rsidRPr="00B906D8">
        <w:rPr>
          <w:rFonts w:ascii="Arial" w:hAnsi="Arial" w:cs="Arial"/>
          <w:sz w:val="20"/>
          <w:szCs w:val="20"/>
        </w:rPr>
        <w:t>asigurată</w:t>
      </w:r>
      <w:proofErr w:type="spellEnd"/>
      <w:r w:rsidRPr="00B906D8">
        <w:rPr>
          <w:rFonts w:ascii="Arial" w:hAnsi="Arial" w:cs="Arial"/>
          <w:sz w:val="20"/>
          <w:szCs w:val="20"/>
        </w:rPr>
        <w:t xml:space="preserve"> de </w:t>
      </w:r>
      <w:proofErr w:type="spellStart"/>
      <w:r w:rsidRPr="00B906D8">
        <w:rPr>
          <w:rStyle w:val="Strong"/>
          <w:rFonts w:ascii="Arial" w:hAnsi="Arial" w:cs="Arial"/>
          <w:sz w:val="20"/>
          <w:szCs w:val="20"/>
        </w:rPr>
        <w:t>Ambasada</w:t>
      </w:r>
      <w:proofErr w:type="spellEnd"/>
      <w:r w:rsidRPr="00B906D8">
        <w:rPr>
          <w:rStyle w:val="Strong"/>
          <w:rFonts w:ascii="Arial" w:hAnsi="Arial" w:cs="Arial"/>
          <w:sz w:val="20"/>
          <w:szCs w:val="20"/>
        </w:rPr>
        <w:t xml:space="preserve"> </w:t>
      </w:r>
      <w:proofErr w:type="spellStart"/>
      <w:r w:rsidRPr="00B906D8">
        <w:rPr>
          <w:rStyle w:val="Strong"/>
          <w:rFonts w:ascii="Arial" w:hAnsi="Arial" w:cs="Arial"/>
          <w:sz w:val="20"/>
          <w:szCs w:val="20"/>
        </w:rPr>
        <w:t>României</w:t>
      </w:r>
      <w:proofErr w:type="spellEnd"/>
      <w:r w:rsidRPr="00B906D8">
        <w:rPr>
          <w:rStyle w:val="Strong"/>
          <w:rFonts w:ascii="Arial" w:hAnsi="Arial" w:cs="Arial"/>
          <w:sz w:val="20"/>
          <w:szCs w:val="20"/>
        </w:rPr>
        <w:t xml:space="preserve"> la Hanoi</w:t>
      </w:r>
      <w:r w:rsidRPr="00B906D8">
        <w:rPr>
          <w:rFonts w:ascii="Arial" w:hAnsi="Arial" w:cs="Arial"/>
          <w:sz w:val="20"/>
          <w:szCs w:val="20"/>
        </w:rPr>
        <w:t>.</w:t>
      </w:r>
    </w:p>
    <w:p w14:paraId="0B2FD7B8" w14:textId="150BFC69" w:rsidR="00B906D8" w:rsidRPr="00B906D8" w:rsidRDefault="00B906D8" w:rsidP="00B906D8">
      <w:pPr>
        <w:pStyle w:val="NormalWeb"/>
        <w:shd w:val="clear" w:color="auto" w:fill="FFFFFF"/>
        <w:spacing w:before="0" w:beforeAutospacing="0" w:after="0" w:afterAutospacing="0"/>
        <w:jc w:val="both"/>
        <w:rPr>
          <w:rFonts w:ascii="Arial" w:hAnsi="Arial" w:cs="Arial"/>
          <w:sz w:val="20"/>
          <w:szCs w:val="20"/>
        </w:rPr>
      </w:pPr>
      <w:proofErr w:type="spellStart"/>
      <w:r w:rsidRPr="00B906D8">
        <w:rPr>
          <w:rFonts w:ascii="Arial" w:hAnsi="Arial" w:cs="Arial"/>
          <w:sz w:val="20"/>
          <w:szCs w:val="20"/>
        </w:rPr>
        <w:t>În</w:t>
      </w:r>
      <w:proofErr w:type="spellEnd"/>
      <w:r w:rsidRPr="00B906D8">
        <w:rPr>
          <w:rFonts w:ascii="Arial" w:hAnsi="Arial" w:cs="Arial"/>
          <w:sz w:val="20"/>
          <w:szCs w:val="20"/>
        </w:rPr>
        <w:t xml:space="preserve"> </w:t>
      </w:r>
      <w:proofErr w:type="spellStart"/>
      <w:r w:rsidRPr="00B906D8">
        <w:rPr>
          <w:rFonts w:ascii="Arial" w:hAnsi="Arial" w:cs="Arial"/>
          <w:sz w:val="20"/>
          <w:szCs w:val="20"/>
        </w:rPr>
        <w:t>situații</w:t>
      </w:r>
      <w:proofErr w:type="spellEnd"/>
      <w:r w:rsidRPr="00B906D8">
        <w:rPr>
          <w:rFonts w:ascii="Arial" w:hAnsi="Arial" w:cs="Arial"/>
          <w:sz w:val="20"/>
          <w:szCs w:val="20"/>
        </w:rPr>
        <w:t xml:space="preserve"> de </w:t>
      </w:r>
      <w:proofErr w:type="spellStart"/>
      <w:r w:rsidRPr="00B906D8">
        <w:rPr>
          <w:rFonts w:ascii="Arial" w:hAnsi="Arial" w:cs="Arial"/>
          <w:sz w:val="20"/>
          <w:szCs w:val="20"/>
        </w:rPr>
        <w:t>urgență</w:t>
      </w:r>
      <w:proofErr w:type="spellEnd"/>
      <w:r w:rsidRPr="00B906D8">
        <w:rPr>
          <w:rFonts w:ascii="Arial" w:hAnsi="Arial" w:cs="Arial"/>
          <w:sz w:val="20"/>
          <w:szCs w:val="20"/>
        </w:rPr>
        <w:t xml:space="preserve">, </w:t>
      </w:r>
      <w:proofErr w:type="spellStart"/>
      <w:r w:rsidRPr="00B906D8">
        <w:rPr>
          <w:rFonts w:ascii="Arial" w:hAnsi="Arial" w:cs="Arial"/>
          <w:sz w:val="20"/>
          <w:szCs w:val="20"/>
        </w:rPr>
        <w:t>Ambasada</w:t>
      </w:r>
      <w:proofErr w:type="spellEnd"/>
      <w:r w:rsidRPr="00B906D8">
        <w:rPr>
          <w:rFonts w:ascii="Arial" w:hAnsi="Arial" w:cs="Arial"/>
          <w:sz w:val="20"/>
          <w:szCs w:val="20"/>
        </w:rPr>
        <w:t xml:space="preserve"> </w:t>
      </w:r>
      <w:proofErr w:type="spellStart"/>
      <w:r w:rsidRPr="00B906D8">
        <w:rPr>
          <w:rFonts w:ascii="Arial" w:hAnsi="Arial" w:cs="Arial"/>
          <w:sz w:val="20"/>
          <w:szCs w:val="20"/>
        </w:rPr>
        <w:t>României</w:t>
      </w:r>
      <w:proofErr w:type="spellEnd"/>
      <w:r w:rsidRPr="00B906D8">
        <w:rPr>
          <w:rFonts w:ascii="Arial" w:hAnsi="Arial" w:cs="Arial"/>
          <w:sz w:val="20"/>
          <w:szCs w:val="20"/>
        </w:rPr>
        <w:t xml:space="preserve"> </w:t>
      </w:r>
      <w:proofErr w:type="spellStart"/>
      <w:r w:rsidRPr="00B906D8">
        <w:rPr>
          <w:rFonts w:ascii="Arial" w:hAnsi="Arial" w:cs="Arial"/>
          <w:sz w:val="20"/>
          <w:szCs w:val="20"/>
        </w:rPr>
        <w:t>în</w:t>
      </w:r>
      <w:proofErr w:type="spellEnd"/>
      <w:r w:rsidRPr="00B906D8">
        <w:rPr>
          <w:rFonts w:ascii="Arial" w:hAnsi="Arial" w:cs="Arial"/>
          <w:sz w:val="20"/>
          <w:szCs w:val="20"/>
        </w:rPr>
        <w:t xml:space="preserve"> R.S. Vietnam </w:t>
      </w:r>
      <w:proofErr w:type="spellStart"/>
      <w:r w:rsidRPr="00B906D8">
        <w:rPr>
          <w:rFonts w:ascii="Arial" w:hAnsi="Arial" w:cs="Arial"/>
          <w:sz w:val="20"/>
          <w:szCs w:val="20"/>
        </w:rPr>
        <w:t>poate</w:t>
      </w:r>
      <w:proofErr w:type="spellEnd"/>
      <w:r w:rsidRPr="00B906D8">
        <w:rPr>
          <w:rFonts w:ascii="Arial" w:hAnsi="Arial" w:cs="Arial"/>
          <w:sz w:val="20"/>
          <w:szCs w:val="20"/>
        </w:rPr>
        <w:t xml:space="preserve"> fi </w:t>
      </w:r>
      <w:proofErr w:type="spellStart"/>
      <w:r w:rsidRPr="00B906D8">
        <w:rPr>
          <w:rFonts w:ascii="Arial" w:hAnsi="Arial" w:cs="Arial"/>
          <w:sz w:val="20"/>
          <w:szCs w:val="20"/>
        </w:rPr>
        <w:t>contactată</w:t>
      </w:r>
      <w:proofErr w:type="spellEnd"/>
      <w:r w:rsidRPr="00B906D8">
        <w:rPr>
          <w:rFonts w:ascii="Arial" w:hAnsi="Arial" w:cs="Arial"/>
          <w:sz w:val="20"/>
          <w:szCs w:val="20"/>
        </w:rPr>
        <w:t xml:space="preserve"> la  </w:t>
      </w:r>
      <w:proofErr w:type="spellStart"/>
      <w:r w:rsidRPr="00B906D8">
        <w:rPr>
          <w:rStyle w:val="Strong"/>
          <w:rFonts w:ascii="Arial" w:hAnsi="Arial" w:cs="Arial"/>
          <w:sz w:val="20"/>
          <w:szCs w:val="20"/>
        </w:rPr>
        <w:t>numărul</w:t>
      </w:r>
      <w:proofErr w:type="spellEnd"/>
      <w:r w:rsidRPr="00B906D8">
        <w:rPr>
          <w:rStyle w:val="Strong"/>
          <w:rFonts w:ascii="Arial" w:hAnsi="Arial" w:cs="Arial"/>
          <w:sz w:val="20"/>
          <w:szCs w:val="20"/>
        </w:rPr>
        <w:t xml:space="preserve"> de </w:t>
      </w:r>
      <w:proofErr w:type="spellStart"/>
      <w:r w:rsidRPr="00B906D8">
        <w:rPr>
          <w:rStyle w:val="Strong"/>
          <w:rFonts w:ascii="Arial" w:hAnsi="Arial" w:cs="Arial"/>
          <w:sz w:val="20"/>
          <w:szCs w:val="20"/>
        </w:rPr>
        <w:t>urgență</w:t>
      </w:r>
      <w:proofErr w:type="spellEnd"/>
      <w:r>
        <w:rPr>
          <w:rStyle w:val="Strong"/>
          <w:rFonts w:ascii="Arial" w:hAnsi="Arial" w:cs="Arial"/>
          <w:sz w:val="20"/>
          <w:szCs w:val="20"/>
        </w:rPr>
        <w:t xml:space="preserve">   </w:t>
      </w:r>
      <w:r w:rsidRPr="00B906D8">
        <w:rPr>
          <w:rStyle w:val="Strong"/>
          <w:rFonts w:ascii="Arial" w:hAnsi="Arial" w:cs="Arial"/>
          <w:sz w:val="20"/>
          <w:szCs w:val="20"/>
        </w:rPr>
        <w:t xml:space="preserve"> 00 84 328 50 97 00.</w:t>
      </w:r>
    </w:p>
    <w:p w14:paraId="5C3C7EBC" w14:textId="77777777" w:rsidR="00DA121D" w:rsidRDefault="00DA121D" w:rsidP="00B906D8">
      <w:pPr>
        <w:pStyle w:val="NormalWeb"/>
        <w:shd w:val="clear" w:color="auto" w:fill="FFFFFF"/>
        <w:spacing w:before="0" w:beforeAutospacing="0" w:after="0" w:afterAutospacing="0"/>
        <w:jc w:val="both"/>
        <w:rPr>
          <w:rFonts w:ascii="Arial" w:hAnsi="Arial" w:cs="Arial"/>
          <w:sz w:val="20"/>
          <w:szCs w:val="20"/>
        </w:rPr>
      </w:pPr>
    </w:p>
    <w:p w14:paraId="2B3914A6" w14:textId="77777777" w:rsidR="00DA121D" w:rsidRDefault="00DA121D" w:rsidP="00B906D8">
      <w:pPr>
        <w:pStyle w:val="NormalWeb"/>
        <w:shd w:val="clear" w:color="auto" w:fill="FFFFFF"/>
        <w:spacing w:before="0" w:beforeAutospacing="0" w:after="0" w:afterAutospacing="0"/>
        <w:jc w:val="both"/>
        <w:rPr>
          <w:rFonts w:ascii="Arial" w:hAnsi="Arial" w:cs="Arial"/>
          <w:sz w:val="20"/>
          <w:szCs w:val="20"/>
        </w:rPr>
      </w:pPr>
    </w:p>
    <w:p w14:paraId="45736EBB" w14:textId="17D6EC6F" w:rsidR="00B906D8" w:rsidRPr="00A75795" w:rsidRDefault="00B906D8" w:rsidP="00B906D8">
      <w:pPr>
        <w:pStyle w:val="NormalWeb"/>
        <w:shd w:val="clear" w:color="auto" w:fill="FFFFFF"/>
        <w:spacing w:before="0" w:beforeAutospacing="0" w:after="0" w:afterAutospacing="0"/>
        <w:jc w:val="both"/>
        <w:rPr>
          <w:rFonts w:ascii="Arial" w:hAnsi="Arial" w:cs="Arial"/>
          <w:sz w:val="20"/>
          <w:szCs w:val="20"/>
        </w:rPr>
      </w:pPr>
      <w:proofErr w:type="spellStart"/>
      <w:r w:rsidRPr="00B906D8">
        <w:rPr>
          <w:rFonts w:ascii="Arial" w:hAnsi="Arial" w:cs="Arial"/>
          <w:sz w:val="20"/>
          <w:szCs w:val="20"/>
        </w:rPr>
        <w:t>Recomandăm</w:t>
      </w:r>
      <w:proofErr w:type="spellEnd"/>
      <w:r w:rsidRPr="00B906D8">
        <w:rPr>
          <w:rFonts w:ascii="Arial" w:hAnsi="Arial" w:cs="Arial"/>
          <w:sz w:val="20"/>
          <w:szCs w:val="20"/>
        </w:rPr>
        <w:t xml:space="preserve"> </w:t>
      </w:r>
      <w:proofErr w:type="spellStart"/>
      <w:r w:rsidRPr="00B906D8">
        <w:rPr>
          <w:rFonts w:ascii="Arial" w:hAnsi="Arial" w:cs="Arial"/>
          <w:sz w:val="20"/>
          <w:szCs w:val="20"/>
        </w:rPr>
        <w:t>tuturor</w:t>
      </w:r>
      <w:proofErr w:type="spellEnd"/>
      <w:r w:rsidRPr="00B906D8">
        <w:rPr>
          <w:rFonts w:ascii="Arial" w:hAnsi="Arial" w:cs="Arial"/>
          <w:sz w:val="20"/>
          <w:szCs w:val="20"/>
        </w:rPr>
        <w:t xml:space="preserve"> </w:t>
      </w:r>
      <w:proofErr w:type="spellStart"/>
      <w:r w:rsidRPr="00B906D8">
        <w:rPr>
          <w:rFonts w:ascii="Arial" w:hAnsi="Arial" w:cs="Arial"/>
          <w:sz w:val="20"/>
          <w:szCs w:val="20"/>
        </w:rPr>
        <w:t>cetățenilor</w:t>
      </w:r>
      <w:proofErr w:type="spellEnd"/>
      <w:r w:rsidRPr="00B906D8">
        <w:rPr>
          <w:rFonts w:ascii="Arial" w:hAnsi="Arial" w:cs="Arial"/>
          <w:sz w:val="20"/>
          <w:szCs w:val="20"/>
        </w:rPr>
        <w:t xml:space="preserve"> </w:t>
      </w:r>
      <w:proofErr w:type="spellStart"/>
      <w:r w:rsidRPr="00B906D8">
        <w:rPr>
          <w:rFonts w:ascii="Arial" w:hAnsi="Arial" w:cs="Arial"/>
          <w:sz w:val="20"/>
          <w:szCs w:val="20"/>
        </w:rPr>
        <w:t>români</w:t>
      </w:r>
      <w:proofErr w:type="spellEnd"/>
      <w:r w:rsidRPr="00B906D8">
        <w:rPr>
          <w:rFonts w:ascii="Arial" w:hAnsi="Arial" w:cs="Arial"/>
          <w:sz w:val="20"/>
          <w:szCs w:val="20"/>
        </w:rPr>
        <w:t xml:space="preserve"> </w:t>
      </w:r>
      <w:proofErr w:type="spellStart"/>
      <w:r w:rsidRPr="00B906D8">
        <w:rPr>
          <w:rFonts w:ascii="Arial" w:hAnsi="Arial" w:cs="Arial"/>
          <w:sz w:val="20"/>
          <w:szCs w:val="20"/>
        </w:rPr>
        <w:t>să-și</w:t>
      </w:r>
      <w:proofErr w:type="spellEnd"/>
      <w:r w:rsidRPr="00B906D8">
        <w:rPr>
          <w:rFonts w:ascii="Arial" w:hAnsi="Arial" w:cs="Arial"/>
          <w:sz w:val="20"/>
          <w:szCs w:val="20"/>
        </w:rPr>
        <w:t xml:space="preserve"> </w:t>
      </w:r>
      <w:proofErr w:type="spellStart"/>
      <w:r w:rsidRPr="00B906D8">
        <w:rPr>
          <w:rFonts w:ascii="Arial" w:hAnsi="Arial" w:cs="Arial"/>
          <w:sz w:val="20"/>
          <w:szCs w:val="20"/>
        </w:rPr>
        <w:t>anunțe</w:t>
      </w:r>
      <w:proofErr w:type="spellEnd"/>
      <w:r w:rsidRPr="00B906D8">
        <w:rPr>
          <w:rFonts w:ascii="Arial" w:hAnsi="Arial" w:cs="Arial"/>
          <w:sz w:val="20"/>
          <w:szCs w:val="20"/>
        </w:rPr>
        <w:t xml:space="preserve"> </w:t>
      </w:r>
      <w:proofErr w:type="spellStart"/>
      <w:r w:rsidRPr="00B906D8">
        <w:rPr>
          <w:rFonts w:ascii="Arial" w:hAnsi="Arial" w:cs="Arial"/>
          <w:sz w:val="20"/>
          <w:szCs w:val="20"/>
        </w:rPr>
        <w:t>prezența</w:t>
      </w:r>
      <w:proofErr w:type="spellEnd"/>
      <w:r w:rsidRPr="00B906D8">
        <w:rPr>
          <w:rFonts w:ascii="Arial" w:hAnsi="Arial" w:cs="Arial"/>
          <w:sz w:val="20"/>
          <w:szCs w:val="20"/>
        </w:rPr>
        <w:t xml:space="preserve"> </w:t>
      </w:r>
      <w:proofErr w:type="spellStart"/>
      <w:r w:rsidRPr="00B906D8">
        <w:rPr>
          <w:rFonts w:ascii="Arial" w:hAnsi="Arial" w:cs="Arial"/>
          <w:sz w:val="20"/>
          <w:szCs w:val="20"/>
        </w:rPr>
        <w:t>în</w:t>
      </w:r>
      <w:proofErr w:type="spellEnd"/>
      <w:r w:rsidRPr="00B906D8">
        <w:rPr>
          <w:rFonts w:ascii="Arial" w:hAnsi="Arial" w:cs="Arial"/>
          <w:sz w:val="20"/>
          <w:szCs w:val="20"/>
        </w:rPr>
        <w:t xml:space="preserve"> R.S. Vietnam la </w:t>
      </w:r>
      <w:proofErr w:type="spellStart"/>
      <w:r w:rsidRPr="00B906D8">
        <w:rPr>
          <w:rFonts w:ascii="Arial" w:hAnsi="Arial" w:cs="Arial"/>
          <w:sz w:val="20"/>
          <w:szCs w:val="20"/>
        </w:rPr>
        <w:t>Ambasada</w:t>
      </w:r>
      <w:proofErr w:type="spellEnd"/>
      <w:r w:rsidRPr="00B906D8">
        <w:rPr>
          <w:rFonts w:ascii="Arial" w:hAnsi="Arial" w:cs="Arial"/>
          <w:sz w:val="20"/>
          <w:szCs w:val="20"/>
        </w:rPr>
        <w:t xml:space="preserve"> </w:t>
      </w:r>
      <w:proofErr w:type="spellStart"/>
      <w:r w:rsidRPr="00B906D8">
        <w:rPr>
          <w:rFonts w:ascii="Arial" w:hAnsi="Arial" w:cs="Arial"/>
          <w:sz w:val="20"/>
          <w:szCs w:val="20"/>
        </w:rPr>
        <w:t>României</w:t>
      </w:r>
      <w:proofErr w:type="spellEnd"/>
      <w:r w:rsidRPr="00B906D8">
        <w:rPr>
          <w:rFonts w:ascii="Arial" w:hAnsi="Arial" w:cs="Arial"/>
          <w:sz w:val="20"/>
          <w:szCs w:val="20"/>
        </w:rPr>
        <w:t xml:space="preserve"> la Hanoi, fie </w:t>
      </w:r>
      <w:proofErr w:type="spellStart"/>
      <w:r w:rsidRPr="00B906D8">
        <w:rPr>
          <w:rFonts w:ascii="Arial" w:hAnsi="Arial" w:cs="Arial"/>
          <w:sz w:val="20"/>
          <w:szCs w:val="20"/>
        </w:rPr>
        <w:t>prin</w:t>
      </w:r>
      <w:proofErr w:type="spellEnd"/>
      <w:r w:rsidRPr="00B906D8">
        <w:rPr>
          <w:rFonts w:ascii="Arial" w:hAnsi="Arial" w:cs="Arial"/>
          <w:sz w:val="20"/>
          <w:szCs w:val="20"/>
        </w:rPr>
        <w:t xml:space="preserve"> </w:t>
      </w:r>
      <w:proofErr w:type="spellStart"/>
      <w:r w:rsidRPr="00B906D8">
        <w:rPr>
          <w:rFonts w:ascii="Arial" w:hAnsi="Arial" w:cs="Arial"/>
          <w:sz w:val="20"/>
          <w:szCs w:val="20"/>
        </w:rPr>
        <w:t>intermediul</w:t>
      </w:r>
      <w:proofErr w:type="spellEnd"/>
      <w:r w:rsidRPr="00B906D8">
        <w:rPr>
          <w:rFonts w:ascii="Arial" w:hAnsi="Arial" w:cs="Arial"/>
          <w:sz w:val="20"/>
          <w:szCs w:val="20"/>
        </w:rPr>
        <w:t xml:space="preserve"> </w:t>
      </w:r>
      <w:proofErr w:type="spellStart"/>
      <w:r w:rsidRPr="00B906D8">
        <w:rPr>
          <w:rFonts w:ascii="Arial" w:hAnsi="Arial" w:cs="Arial"/>
          <w:sz w:val="20"/>
          <w:szCs w:val="20"/>
        </w:rPr>
        <w:t>platformei</w:t>
      </w:r>
      <w:proofErr w:type="spellEnd"/>
      <w:r w:rsidRPr="00B906D8">
        <w:rPr>
          <w:rFonts w:ascii="Arial" w:hAnsi="Arial" w:cs="Arial"/>
          <w:sz w:val="20"/>
          <w:szCs w:val="20"/>
        </w:rPr>
        <w:t> </w:t>
      </w:r>
      <w:hyperlink r:id="rId15" w:tgtFrame="_blank" w:history="1">
        <w:r w:rsidRPr="00B906D8">
          <w:rPr>
            <w:rStyle w:val="Strong"/>
            <w:rFonts w:ascii="Arial" w:hAnsi="Arial" w:cs="Arial"/>
            <w:color w:val="005288"/>
            <w:sz w:val="20"/>
            <w:szCs w:val="20"/>
          </w:rPr>
          <w:t>www.econsulat.ro</w:t>
        </w:r>
      </w:hyperlink>
      <w:r w:rsidRPr="00B906D8">
        <w:rPr>
          <w:rFonts w:ascii="Arial" w:hAnsi="Arial" w:cs="Arial"/>
          <w:color w:val="565656"/>
          <w:sz w:val="20"/>
          <w:szCs w:val="20"/>
        </w:rPr>
        <w:t xml:space="preserve">, </w:t>
      </w:r>
      <w:r w:rsidRPr="00B906D8">
        <w:rPr>
          <w:rFonts w:ascii="Arial" w:hAnsi="Arial" w:cs="Arial"/>
          <w:sz w:val="20"/>
          <w:szCs w:val="20"/>
        </w:rPr>
        <w:t xml:space="preserve">fie </w:t>
      </w:r>
      <w:proofErr w:type="spellStart"/>
      <w:r w:rsidRPr="00B906D8">
        <w:rPr>
          <w:rFonts w:ascii="Arial" w:hAnsi="Arial" w:cs="Arial"/>
          <w:sz w:val="20"/>
          <w:szCs w:val="20"/>
        </w:rPr>
        <w:t>folosind</w:t>
      </w:r>
      <w:proofErr w:type="spellEnd"/>
      <w:r w:rsidRPr="00B906D8">
        <w:rPr>
          <w:rFonts w:ascii="Arial" w:hAnsi="Arial" w:cs="Arial"/>
          <w:sz w:val="20"/>
          <w:szCs w:val="20"/>
        </w:rPr>
        <w:t xml:space="preserve"> </w:t>
      </w:r>
      <w:proofErr w:type="spellStart"/>
      <w:r w:rsidRPr="00B906D8">
        <w:rPr>
          <w:rFonts w:ascii="Arial" w:hAnsi="Arial" w:cs="Arial"/>
          <w:sz w:val="20"/>
          <w:szCs w:val="20"/>
        </w:rPr>
        <w:t>adresa</w:t>
      </w:r>
      <w:proofErr w:type="spellEnd"/>
      <w:r w:rsidRPr="00B906D8">
        <w:rPr>
          <w:rFonts w:ascii="Arial" w:hAnsi="Arial" w:cs="Arial"/>
          <w:sz w:val="20"/>
          <w:szCs w:val="20"/>
        </w:rPr>
        <w:t xml:space="preserve"> de e</w:t>
      </w:r>
      <w:r w:rsidRPr="00B906D8">
        <w:rPr>
          <w:rFonts w:ascii="Arial" w:hAnsi="Arial" w:cs="Arial"/>
          <w:color w:val="565656"/>
          <w:sz w:val="20"/>
          <w:szCs w:val="20"/>
        </w:rPr>
        <w:t>-</w:t>
      </w:r>
      <w:r w:rsidRPr="00B906D8">
        <w:rPr>
          <w:rFonts w:ascii="Arial" w:hAnsi="Arial" w:cs="Arial"/>
          <w:sz w:val="20"/>
          <w:szCs w:val="20"/>
        </w:rPr>
        <w:t>mail</w:t>
      </w:r>
      <w:r w:rsidRPr="00B906D8">
        <w:rPr>
          <w:rFonts w:ascii="Arial" w:hAnsi="Arial" w:cs="Arial"/>
          <w:color w:val="565656"/>
          <w:sz w:val="20"/>
          <w:szCs w:val="20"/>
        </w:rPr>
        <w:t> </w:t>
      </w:r>
      <w:hyperlink r:id="rId16" w:history="1">
        <w:r w:rsidRPr="00B906D8">
          <w:rPr>
            <w:rStyle w:val="Hyperlink"/>
            <w:rFonts w:ascii="Arial" w:eastAsiaTheme="majorEastAsia" w:hAnsi="Arial" w:cs="Arial"/>
            <w:color w:val="005288"/>
            <w:sz w:val="20"/>
            <w:szCs w:val="20"/>
          </w:rPr>
          <w:t>hanoi.consul@mae.ro</w:t>
        </w:r>
      </w:hyperlink>
      <w:r w:rsidRPr="00B906D8">
        <w:rPr>
          <w:rFonts w:ascii="Arial" w:hAnsi="Arial" w:cs="Arial"/>
          <w:color w:val="565656"/>
          <w:sz w:val="20"/>
          <w:szCs w:val="20"/>
        </w:rPr>
        <w:t xml:space="preserve">, </w:t>
      </w:r>
      <w:proofErr w:type="spellStart"/>
      <w:r w:rsidRPr="00A75795">
        <w:rPr>
          <w:rFonts w:ascii="Arial" w:hAnsi="Arial" w:cs="Arial"/>
          <w:sz w:val="20"/>
          <w:szCs w:val="20"/>
        </w:rPr>
        <w:t>comunicând</w:t>
      </w:r>
      <w:proofErr w:type="spellEnd"/>
      <w:r w:rsidRPr="00A75795">
        <w:rPr>
          <w:rFonts w:ascii="Arial" w:hAnsi="Arial" w:cs="Arial"/>
          <w:sz w:val="20"/>
          <w:szCs w:val="20"/>
        </w:rPr>
        <w:t xml:space="preserve"> </w:t>
      </w:r>
      <w:proofErr w:type="spellStart"/>
      <w:r w:rsidRPr="00A75795">
        <w:rPr>
          <w:rFonts w:ascii="Arial" w:hAnsi="Arial" w:cs="Arial"/>
          <w:sz w:val="20"/>
          <w:szCs w:val="20"/>
        </w:rPr>
        <w:t>următoarele</w:t>
      </w:r>
      <w:proofErr w:type="spellEnd"/>
      <w:r w:rsidRPr="00A75795">
        <w:rPr>
          <w:rFonts w:ascii="Arial" w:hAnsi="Arial" w:cs="Arial"/>
          <w:sz w:val="20"/>
          <w:szCs w:val="20"/>
        </w:rPr>
        <w:t xml:space="preserve"> date: </w:t>
      </w:r>
      <w:proofErr w:type="spellStart"/>
      <w:r w:rsidRPr="00A75795">
        <w:rPr>
          <w:rFonts w:ascii="Arial" w:hAnsi="Arial" w:cs="Arial"/>
          <w:sz w:val="20"/>
          <w:szCs w:val="20"/>
        </w:rPr>
        <w:t>nume</w:t>
      </w:r>
      <w:proofErr w:type="spellEnd"/>
      <w:r w:rsidRPr="00A75795">
        <w:rPr>
          <w:rFonts w:ascii="Arial" w:hAnsi="Arial" w:cs="Arial"/>
          <w:sz w:val="20"/>
          <w:szCs w:val="20"/>
        </w:rPr>
        <w:t xml:space="preserve">, </w:t>
      </w:r>
      <w:proofErr w:type="spellStart"/>
      <w:r w:rsidRPr="00A75795">
        <w:rPr>
          <w:rFonts w:ascii="Arial" w:hAnsi="Arial" w:cs="Arial"/>
          <w:sz w:val="20"/>
          <w:szCs w:val="20"/>
        </w:rPr>
        <w:t>prenume</w:t>
      </w:r>
      <w:proofErr w:type="spellEnd"/>
      <w:r w:rsidRPr="00A75795">
        <w:rPr>
          <w:rFonts w:ascii="Arial" w:hAnsi="Arial" w:cs="Arial"/>
          <w:sz w:val="20"/>
          <w:szCs w:val="20"/>
        </w:rPr>
        <w:t xml:space="preserve">, data </w:t>
      </w:r>
      <w:proofErr w:type="spellStart"/>
      <w:r w:rsidRPr="00A75795">
        <w:rPr>
          <w:rFonts w:ascii="Arial" w:hAnsi="Arial" w:cs="Arial"/>
          <w:sz w:val="20"/>
          <w:szCs w:val="20"/>
        </w:rPr>
        <w:t>nașterii</w:t>
      </w:r>
      <w:proofErr w:type="spellEnd"/>
      <w:r w:rsidRPr="00A75795">
        <w:rPr>
          <w:rFonts w:ascii="Arial" w:hAnsi="Arial" w:cs="Arial"/>
          <w:sz w:val="20"/>
          <w:szCs w:val="20"/>
        </w:rPr>
        <w:t xml:space="preserve">, </w:t>
      </w:r>
      <w:proofErr w:type="spellStart"/>
      <w:r w:rsidRPr="00A75795">
        <w:rPr>
          <w:rFonts w:ascii="Arial" w:hAnsi="Arial" w:cs="Arial"/>
          <w:sz w:val="20"/>
          <w:szCs w:val="20"/>
        </w:rPr>
        <w:t>perioada</w:t>
      </w:r>
      <w:proofErr w:type="spellEnd"/>
      <w:r w:rsidRPr="00A75795">
        <w:rPr>
          <w:rFonts w:ascii="Arial" w:hAnsi="Arial" w:cs="Arial"/>
          <w:sz w:val="20"/>
          <w:szCs w:val="20"/>
        </w:rPr>
        <w:t xml:space="preserve"> </w:t>
      </w:r>
      <w:proofErr w:type="spellStart"/>
      <w:r w:rsidRPr="00A75795">
        <w:rPr>
          <w:rFonts w:ascii="Arial" w:hAnsi="Arial" w:cs="Arial"/>
          <w:sz w:val="20"/>
          <w:szCs w:val="20"/>
        </w:rPr>
        <w:t>șederii</w:t>
      </w:r>
      <w:proofErr w:type="spellEnd"/>
      <w:r w:rsidRPr="00A75795">
        <w:rPr>
          <w:rFonts w:ascii="Arial" w:hAnsi="Arial" w:cs="Arial"/>
          <w:sz w:val="20"/>
          <w:szCs w:val="20"/>
        </w:rPr>
        <w:t xml:space="preserve"> </w:t>
      </w:r>
      <w:proofErr w:type="spellStart"/>
      <w:r w:rsidRPr="00A75795">
        <w:rPr>
          <w:rFonts w:ascii="Arial" w:hAnsi="Arial" w:cs="Arial"/>
          <w:sz w:val="20"/>
          <w:szCs w:val="20"/>
        </w:rPr>
        <w:t>și</w:t>
      </w:r>
      <w:proofErr w:type="spellEnd"/>
      <w:r w:rsidRPr="00A75795">
        <w:rPr>
          <w:rFonts w:ascii="Arial" w:hAnsi="Arial" w:cs="Arial"/>
          <w:sz w:val="20"/>
          <w:szCs w:val="20"/>
        </w:rPr>
        <w:t xml:space="preserve"> </w:t>
      </w:r>
      <w:proofErr w:type="spellStart"/>
      <w:r w:rsidRPr="00A75795">
        <w:rPr>
          <w:rFonts w:ascii="Arial" w:hAnsi="Arial" w:cs="Arial"/>
          <w:sz w:val="20"/>
          <w:szCs w:val="20"/>
        </w:rPr>
        <w:t>numărul</w:t>
      </w:r>
      <w:proofErr w:type="spellEnd"/>
      <w:r w:rsidRPr="00A75795">
        <w:rPr>
          <w:rFonts w:ascii="Arial" w:hAnsi="Arial" w:cs="Arial"/>
          <w:sz w:val="20"/>
          <w:szCs w:val="20"/>
        </w:rPr>
        <w:t xml:space="preserve"> de </w:t>
      </w:r>
      <w:proofErr w:type="spellStart"/>
      <w:r w:rsidRPr="00A75795">
        <w:rPr>
          <w:rFonts w:ascii="Arial" w:hAnsi="Arial" w:cs="Arial"/>
          <w:sz w:val="20"/>
          <w:szCs w:val="20"/>
        </w:rPr>
        <w:t>telefon</w:t>
      </w:r>
      <w:proofErr w:type="spellEnd"/>
      <w:r w:rsidRPr="00A75795">
        <w:rPr>
          <w:rFonts w:ascii="Arial" w:hAnsi="Arial" w:cs="Arial"/>
          <w:sz w:val="20"/>
          <w:szCs w:val="20"/>
        </w:rPr>
        <w:t xml:space="preserve"> </w:t>
      </w:r>
      <w:proofErr w:type="spellStart"/>
      <w:r w:rsidRPr="00A75795">
        <w:rPr>
          <w:rFonts w:ascii="Arial" w:hAnsi="Arial" w:cs="Arial"/>
          <w:sz w:val="20"/>
          <w:szCs w:val="20"/>
        </w:rPr>
        <w:t>mobil</w:t>
      </w:r>
      <w:proofErr w:type="spellEnd"/>
      <w:r w:rsidRPr="00A75795">
        <w:rPr>
          <w:rFonts w:ascii="Arial" w:hAnsi="Arial" w:cs="Arial"/>
          <w:sz w:val="20"/>
          <w:szCs w:val="20"/>
        </w:rPr>
        <w:t>.</w:t>
      </w:r>
    </w:p>
    <w:p w14:paraId="13AD812F" w14:textId="77777777" w:rsidR="00732F52" w:rsidRDefault="00732F52" w:rsidP="00732F52">
      <w:pPr>
        <w:spacing w:after="0"/>
        <w:jc w:val="center"/>
        <w:rPr>
          <w:rFonts w:ascii="Arial" w:hAnsi="Arial" w:cs="Arial"/>
          <w:b/>
          <w:highlight w:val="yellow"/>
        </w:rPr>
      </w:pPr>
    </w:p>
    <w:p w14:paraId="4149195B" w14:textId="2B666E98" w:rsidR="00AC6551" w:rsidRDefault="00F359C2" w:rsidP="00732F52">
      <w:pPr>
        <w:spacing w:after="0"/>
        <w:jc w:val="center"/>
        <w:rPr>
          <w:rFonts w:ascii="Arial" w:hAnsi="Arial" w:cs="Arial"/>
          <w:b/>
        </w:rPr>
      </w:pPr>
      <w:proofErr w:type="spellStart"/>
      <w:r w:rsidRPr="002E2964">
        <w:rPr>
          <w:rFonts w:ascii="Arial" w:hAnsi="Arial" w:cs="Arial"/>
          <w:b/>
        </w:rPr>
        <w:t>Vacanta</w:t>
      </w:r>
      <w:proofErr w:type="spellEnd"/>
      <w:r w:rsidRPr="002E2964">
        <w:rPr>
          <w:rFonts w:ascii="Arial" w:hAnsi="Arial" w:cs="Arial"/>
          <w:b/>
        </w:rPr>
        <w:t xml:space="preserve"> </w:t>
      </w:r>
      <w:proofErr w:type="spellStart"/>
      <w:r w:rsidRPr="002E2964">
        <w:rPr>
          <w:rFonts w:ascii="Arial" w:hAnsi="Arial" w:cs="Arial"/>
          <w:b/>
        </w:rPr>
        <w:t>placuta</w:t>
      </w:r>
      <w:proofErr w:type="spellEnd"/>
      <w:r w:rsidRPr="002E2964">
        <w:rPr>
          <w:rFonts w:ascii="Arial" w:hAnsi="Arial" w:cs="Arial"/>
          <w:b/>
        </w:rPr>
        <w:t>!</w:t>
      </w:r>
    </w:p>
    <w:p w14:paraId="733CEC48" w14:textId="77777777" w:rsidR="00A61552" w:rsidRPr="006A67F8" w:rsidRDefault="00A61552" w:rsidP="00F359C2">
      <w:pPr>
        <w:spacing w:after="0"/>
        <w:jc w:val="center"/>
        <w:rPr>
          <w:rFonts w:ascii="Arial" w:hAnsi="Arial" w:cs="Arial"/>
          <w:b/>
        </w:rPr>
      </w:pPr>
    </w:p>
    <w:sectPr w:rsidR="00A61552" w:rsidRPr="006A67F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977C6" w14:textId="77777777" w:rsidR="00C84F3A" w:rsidRDefault="00C84F3A" w:rsidP="00E97577">
      <w:pPr>
        <w:spacing w:after="0" w:line="240" w:lineRule="auto"/>
      </w:pPr>
      <w:r>
        <w:separator/>
      </w:r>
    </w:p>
  </w:endnote>
  <w:endnote w:type="continuationSeparator" w:id="0">
    <w:p w14:paraId="31568B49" w14:textId="77777777" w:rsidR="00C84F3A" w:rsidRDefault="00C84F3A" w:rsidP="00E9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B3A9" w14:textId="77777777" w:rsidR="00E97577" w:rsidRDefault="00E97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287D" w14:textId="77777777" w:rsidR="00E97577" w:rsidRDefault="00E975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38EA" w14:textId="77777777" w:rsidR="00E97577" w:rsidRDefault="00E97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89436" w14:textId="77777777" w:rsidR="00C84F3A" w:rsidRDefault="00C84F3A" w:rsidP="00E97577">
      <w:pPr>
        <w:spacing w:after="0" w:line="240" w:lineRule="auto"/>
      </w:pPr>
      <w:r>
        <w:separator/>
      </w:r>
    </w:p>
  </w:footnote>
  <w:footnote w:type="continuationSeparator" w:id="0">
    <w:p w14:paraId="02F869EC" w14:textId="77777777" w:rsidR="00C84F3A" w:rsidRDefault="00C84F3A" w:rsidP="00E97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18FC" w14:textId="77777777" w:rsidR="00E97577" w:rsidRDefault="00E97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B83A" w14:textId="77777777" w:rsidR="00E97577" w:rsidRDefault="00E97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ADA4" w14:textId="77777777" w:rsidR="00E97577" w:rsidRDefault="00E97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5EE"/>
    <w:multiLevelType w:val="multilevel"/>
    <w:tmpl w:val="3E7A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A3AFC"/>
    <w:multiLevelType w:val="hybridMultilevel"/>
    <w:tmpl w:val="1F40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B7167"/>
    <w:multiLevelType w:val="multilevel"/>
    <w:tmpl w:val="A7A6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F6D4F"/>
    <w:multiLevelType w:val="multilevel"/>
    <w:tmpl w:val="5DA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770C3"/>
    <w:multiLevelType w:val="hybridMultilevel"/>
    <w:tmpl w:val="351CD020"/>
    <w:lvl w:ilvl="0" w:tplc="3D2C0B20">
      <w:numFmt w:val="bullet"/>
      <w:lvlText w:val="•"/>
      <w:lvlJc w:val="left"/>
      <w:pPr>
        <w:ind w:left="1069" w:hanging="360"/>
      </w:pPr>
      <w:rPr>
        <w:rFonts w:ascii="Arial" w:eastAsiaTheme="minorHAnsi" w:hAnsi="Arial" w:cs="Aria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373D6BC9"/>
    <w:multiLevelType w:val="multilevel"/>
    <w:tmpl w:val="BBE0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C12DFD"/>
    <w:multiLevelType w:val="multilevel"/>
    <w:tmpl w:val="05DADCF8"/>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7" w15:restartNumberingAfterBreak="0">
    <w:nsid w:val="4A723B88"/>
    <w:multiLevelType w:val="multilevel"/>
    <w:tmpl w:val="24F4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78062A"/>
    <w:multiLevelType w:val="multilevel"/>
    <w:tmpl w:val="2C94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E75B0F"/>
    <w:multiLevelType w:val="hybridMultilevel"/>
    <w:tmpl w:val="E8720FBC"/>
    <w:lvl w:ilvl="0" w:tplc="56C2BCFE">
      <w:start w:val="3"/>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0" w15:restartNumberingAfterBreak="0">
    <w:nsid w:val="53855425"/>
    <w:multiLevelType w:val="multilevel"/>
    <w:tmpl w:val="CF52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D23FCA"/>
    <w:multiLevelType w:val="multilevel"/>
    <w:tmpl w:val="B21C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DF0EBD"/>
    <w:multiLevelType w:val="multilevel"/>
    <w:tmpl w:val="3658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D47C71"/>
    <w:multiLevelType w:val="hybridMultilevel"/>
    <w:tmpl w:val="5E927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2F7A86"/>
    <w:multiLevelType w:val="multilevel"/>
    <w:tmpl w:val="6374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4B39F7"/>
    <w:multiLevelType w:val="multilevel"/>
    <w:tmpl w:val="0C78C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9"/>
  </w:num>
  <w:num w:numId="4">
    <w:abstractNumId w:val="12"/>
  </w:num>
  <w:num w:numId="5">
    <w:abstractNumId w:val="4"/>
  </w:num>
  <w:num w:numId="6">
    <w:abstractNumId w:val="6"/>
  </w:num>
  <w:num w:numId="7">
    <w:abstractNumId w:val="10"/>
  </w:num>
  <w:num w:numId="8">
    <w:abstractNumId w:val="14"/>
  </w:num>
  <w:num w:numId="9">
    <w:abstractNumId w:val="11"/>
  </w:num>
  <w:num w:numId="10">
    <w:abstractNumId w:val="3"/>
  </w:num>
  <w:num w:numId="11">
    <w:abstractNumId w:val="5"/>
  </w:num>
  <w:num w:numId="12">
    <w:abstractNumId w:val="2"/>
  </w:num>
  <w:num w:numId="13">
    <w:abstractNumId w:val="7"/>
  </w:num>
  <w:num w:numId="14">
    <w:abstractNumId w:val="15"/>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0EA"/>
    <w:rsid w:val="00002221"/>
    <w:rsid w:val="000045F0"/>
    <w:rsid w:val="00011409"/>
    <w:rsid w:val="000134D2"/>
    <w:rsid w:val="00015486"/>
    <w:rsid w:val="00017288"/>
    <w:rsid w:val="00020743"/>
    <w:rsid w:val="0002376C"/>
    <w:rsid w:val="00025216"/>
    <w:rsid w:val="00035BCD"/>
    <w:rsid w:val="00037A16"/>
    <w:rsid w:val="000432DA"/>
    <w:rsid w:val="000505FC"/>
    <w:rsid w:val="0006210E"/>
    <w:rsid w:val="00065B7A"/>
    <w:rsid w:val="00066BB2"/>
    <w:rsid w:val="00070FCC"/>
    <w:rsid w:val="00072B94"/>
    <w:rsid w:val="0007385D"/>
    <w:rsid w:val="00073BC9"/>
    <w:rsid w:val="0007402C"/>
    <w:rsid w:val="00075D0A"/>
    <w:rsid w:val="00076666"/>
    <w:rsid w:val="00082C85"/>
    <w:rsid w:val="00082EFE"/>
    <w:rsid w:val="00084320"/>
    <w:rsid w:val="000855BE"/>
    <w:rsid w:val="00090254"/>
    <w:rsid w:val="00091A66"/>
    <w:rsid w:val="00097885"/>
    <w:rsid w:val="000A3D06"/>
    <w:rsid w:val="000B3FAB"/>
    <w:rsid w:val="000C224A"/>
    <w:rsid w:val="000C623B"/>
    <w:rsid w:val="000D0EBA"/>
    <w:rsid w:val="000D22EC"/>
    <w:rsid w:val="000D6B8B"/>
    <w:rsid w:val="000E407B"/>
    <w:rsid w:val="000F250E"/>
    <w:rsid w:val="000F39F6"/>
    <w:rsid w:val="000F76BD"/>
    <w:rsid w:val="00100578"/>
    <w:rsid w:val="0010142E"/>
    <w:rsid w:val="001252B0"/>
    <w:rsid w:val="001316C5"/>
    <w:rsid w:val="001339FF"/>
    <w:rsid w:val="00141EDC"/>
    <w:rsid w:val="001426C1"/>
    <w:rsid w:val="00142F8B"/>
    <w:rsid w:val="00144F19"/>
    <w:rsid w:val="00152AC0"/>
    <w:rsid w:val="0015337E"/>
    <w:rsid w:val="00162789"/>
    <w:rsid w:val="00162E04"/>
    <w:rsid w:val="00165F8F"/>
    <w:rsid w:val="001716A4"/>
    <w:rsid w:val="00172718"/>
    <w:rsid w:val="00175D85"/>
    <w:rsid w:val="001844EC"/>
    <w:rsid w:val="00190AD0"/>
    <w:rsid w:val="001A4BE1"/>
    <w:rsid w:val="001A59DF"/>
    <w:rsid w:val="001B05B5"/>
    <w:rsid w:val="001B44B1"/>
    <w:rsid w:val="001B4753"/>
    <w:rsid w:val="001B75D6"/>
    <w:rsid w:val="001C2A02"/>
    <w:rsid w:val="001C4D75"/>
    <w:rsid w:val="001E31C6"/>
    <w:rsid w:val="001E3B9D"/>
    <w:rsid w:val="001E3F60"/>
    <w:rsid w:val="001E4983"/>
    <w:rsid w:val="001E66C9"/>
    <w:rsid w:val="001F7029"/>
    <w:rsid w:val="001F7153"/>
    <w:rsid w:val="001F7DC6"/>
    <w:rsid w:val="0020058D"/>
    <w:rsid w:val="00202F38"/>
    <w:rsid w:val="0020307D"/>
    <w:rsid w:val="002114ED"/>
    <w:rsid w:val="00216B36"/>
    <w:rsid w:val="0021793E"/>
    <w:rsid w:val="00220F34"/>
    <w:rsid w:val="0022722C"/>
    <w:rsid w:val="002306D8"/>
    <w:rsid w:val="00230E47"/>
    <w:rsid w:val="00231E89"/>
    <w:rsid w:val="00232404"/>
    <w:rsid w:val="00232A9C"/>
    <w:rsid w:val="00237647"/>
    <w:rsid w:val="00242E93"/>
    <w:rsid w:val="00244877"/>
    <w:rsid w:val="00252B4C"/>
    <w:rsid w:val="00253035"/>
    <w:rsid w:val="00256706"/>
    <w:rsid w:val="00257022"/>
    <w:rsid w:val="00264CFC"/>
    <w:rsid w:val="002701F8"/>
    <w:rsid w:val="00271935"/>
    <w:rsid w:val="00273CC4"/>
    <w:rsid w:val="002776E0"/>
    <w:rsid w:val="00282F4E"/>
    <w:rsid w:val="00285A4C"/>
    <w:rsid w:val="00286DFC"/>
    <w:rsid w:val="002957A9"/>
    <w:rsid w:val="00296CDA"/>
    <w:rsid w:val="00296F1D"/>
    <w:rsid w:val="002A6379"/>
    <w:rsid w:val="002B0B45"/>
    <w:rsid w:val="002B277F"/>
    <w:rsid w:val="002B5048"/>
    <w:rsid w:val="002C185A"/>
    <w:rsid w:val="002C3C92"/>
    <w:rsid w:val="002C4FE9"/>
    <w:rsid w:val="002C5789"/>
    <w:rsid w:val="002C7164"/>
    <w:rsid w:val="002D4EB8"/>
    <w:rsid w:val="002D769B"/>
    <w:rsid w:val="002E2964"/>
    <w:rsid w:val="002E5C63"/>
    <w:rsid w:val="002F1ADD"/>
    <w:rsid w:val="002F592F"/>
    <w:rsid w:val="002F71C6"/>
    <w:rsid w:val="003136BF"/>
    <w:rsid w:val="00314E00"/>
    <w:rsid w:val="00317291"/>
    <w:rsid w:val="00321359"/>
    <w:rsid w:val="0032425A"/>
    <w:rsid w:val="003252DF"/>
    <w:rsid w:val="00327A44"/>
    <w:rsid w:val="00332942"/>
    <w:rsid w:val="0033540C"/>
    <w:rsid w:val="00342786"/>
    <w:rsid w:val="00344D4D"/>
    <w:rsid w:val="00346A3A"/>
    <w:rsid w:val="0034743F"/>
    <w:rsid w:val="00350B04"/>
    <w:rsid w:val="003662D8"/>
    <w:rsid w:val="00375458"/>
    <w:rsid w:val="00382C75"/>
    <w:rsid w:val="00390407"/>
    <w:rsid w:val="00394C81"/>
    <w:rsid w:val="003959F5"/>
    <w:rsid w:val="003A170C"/>
    <w:rsid w:val="003A60B5"/>
    <w:rsid w:val="003A6708"/>
    <w:rsid w:val="003B0117"/>
    <w:rsid w:val="003B070C"/>
    <w:rsid w:val="003B0C28"/>
    <w:rsid w:val="003B35EC"/>
    <w:rsid w:val="003B5034"/>
    <w:rsid w:val="003C0249"/>
    <w:rsid w:val="003C242F"/>
    <w:rsid w:val="003C7D3E"/>
    <w:rsid w:val="003D00FE"/>
    <w:rsid w:val="003D024F"/>
    <w:rsid w:val="003D1288"/>
    <w:rsid w:val="003D37D6"/>
    <w:rsid w:val="003D6141"/>
    <w:rsid w:val="003D7419"/>
    <w:rsid w:val="003D7AB0"/>
    <w:rsid w:val="003E1EC4"/>
    <w:rsid w:val="003E4AFE"/>
    <w:rsid w:val="003E79CE"/>
    <w:rsid w:val="003F5E06"/>
    <w:rsid w:val="00405841"/>
    <w:rsid w:val="004150D2"/>
    <w:rsid w:val="00422CB9"/>
    <w:rsid w:val="00427DEE"/>
    <w:rsid w:val="00430DED"/>
    <w:rsid w:val="004406F0"/>
    <w:rsid w:val="00441447"/>
    <w:rsid w:val="004571DF"/>
    <w:rsid w:val="00460998"/>
    <w:rsid w:val="00463CA1"/>
    <w:rsid w:val="0047096A"/>
    <w:rsid w:val="0047641E"/>
    <w:rsid w:val="00486033"/>
    <w:rsid w:val="00490B59"/>
    <w:rsid w:val="00493014"/>
    <w:rsid w:val="00493B4D"/>
    <w:rsid w:val="004A36ED"/>
    <w:rsid w:val="004A5792"/>
    <w:rsid w:val="004B0632"/>
    <w:rsid w:val="004B1585"/>
    <w:rsid w:val="004B4900"/>
    <w:rsid w:val="004B6D74"/>
    <w:rsid w:val="004B7367"/>
    <w:rsid w:val="004C6830"/>
    <w:rsid w:val="004C780F"/>
    <w:rsid w:val="004D6855"/>
    <w:rsid w:val="004E2126"/>
    <w:rsid w:val="004E3432"/>
    <w:rsid w:val="004F5D05"/>
    <w:rsid w:val="004F7877"/>
    <w:rsid w:val="005005AF"/>
    <w:rsid w:val="0050297E"/>
    <w:rsid w:val="005170D5"/>
    <w:rsid w:val="005205C8"/>
    <w:rsid w:val="00521FFF"/>
    <w:rsid w:val="00525D60"/>
    <w:rsid w:val="00531822"/>
    <w:rsid w:val="00533F78"/>
    <w:rsid w:val="00540150"/>
    <w:rsid w:val="005441C6"/>
    <w:rsid w:val="00550AFA"/>
    <w:rsid w:val="00552FB4"/>
    <w:rsid w:val="00553D3E"/>
    <w:rsid w:val="005540CB"/>
    <w:rsid w:val="00557A09"/>
    <w:rsid w:val="00572558"/>
    <w:rsid w:val="00575F57"/>
    <w:rsid w:val="005778CA"/>
    <w:rsid w:val="00577B28"/>
    <w:rsid w:val="00580ECD"/>
    <w:rsid w:val="005914EC"/>
    <w:rsid w:val="00595227"/>
    <w:rsid w:val="005A2F80"/>
    <w:rsid w:val="005A428E"/>
    <w:rsid w:val="005B02A0"/>
    <w:rsid w:val="005B1786"/>
    <w:rsid w:val="005B37DD"/>
    <w:rsid w:val="005B4BB6"/>
    <w:rsid w:val="005C367F"/>
    <w:rsid w:val="005D01D9"/>
    <w:rsid w:val="005D6161"/>
    <w:rsid w:val="005D6550"/>
    <w:rsid w:val="005D6B47"/>
    <w:rsid w:val="005E1D6F"/>
    <w:rsid w:val="005E2456"/>
    <w:rsid w:val="005E28E9"/>
    <w:rsid w:val="005F071B"/>
    <w:rsid w:val="005F07AD"/>
    <w:rsid w:val="005F6F45"/>
    <w:rsid w:val="00601E64"/>
    <w:rsid w:val="00603BFF"/>
    <w:rsid w:val="0061065C"/>
    <w:rsid w:val="00612EEE"/>
    <w:rsid w:val="00614682"/>
    <w:rsid w:val="00614DD9"/>
    <w:rsid w:val="006152D6"/>
    <w:rsid w:val="00615BDC"/>
    <w:rsid w:val="00616A35"/>
    <w:rsid w:val="006174BC"/>
    <w:rsid w:val="006252F5"/>
    <w:rsid w:val="0063647B"/>
    <w:rsid w:val="00640E38"/>
    <w:rsid w:val="00641A87"/>
    <w:rsid w:val="00646388"/>
    <w:rsid w:val="00656214"/>
    <w:rsid w:val="00656755"/>
    <w:rsid w:val="006613C9"/>
    <w:rsid w:val="00664D2D"/>
    <w:rsid w:val="00666E79"/>
    <w:rsid w:val="00672758"/>
    <w:rsid w:val="00674F75"/>
    <w:rsid w:val="0068180B"/>
    <w:rsid w:val="006849CC"/>
    <w:rsid w:val="0068528F"/>
    <w:rsid w:val="00685D68"/>
    <w:rsid w:val="00687AE6"/>
    <w:rsid w:val="00691D21"/>
    <w:rsid w:val="0069689C"/>
    <w:rsid w:val="006A1A5F"/>
    <w:rsid w:val="006A2511"/>
    <w:rsid w:val="006A67F8"/>
    <w:rsid w:val="006A7EBE"/>
    <w:rsid w:val="006B2140"/>
    <w:rsid w:val="006B26A0"/>
    <w:rsid w:val="006B3EBB"/>
    <w:rsid w:val="006B5515"/>
    <w:rsid w:val="006C1AF1"/>
    <w:rsid w:val="006C5310"/>
    <w:rsid w:val="006C59A0"/>
    <w:rsid w:val="006C6010"/>
    <w:rsid w:val="006C67ED"/>
    <w:rsid w:val="006E1789"/>
    <w:rsid w:val="006F2221"/>
    <w:rsid w:val="006F439A"/>
    <w:rsid w:val="006F609D"/>
    <w:rsid w:val="006F67EF"/>
    <w:rsid w:val="00700309"/>
    <w:rsid w:val="00700F5B"/>
    <w:rsid w:val="00701636"/>
    <w:rsid w:val="00703D59"/>
    <w:rsid w:val="007061BF"/>
    <w:rsid w:val="0071260D"/>
    <w:rsid w:val="00716029"/>
    <w:rsid w:val="00717340"/>
    <w:rsid w:val="007263DC"/>
    <w:rsid w:val="00726B0C"/>
    <w:rsid w:val="00732F52"/>
    <w:rsid w:val="007346DA"/>
    <w:rsid w:val="007347FE"/>
    <w:rsid w:val="00747C25"/>
    <w:rsid w:val="007505F1"/>
    <w:rsid w:val="00755634"/>
    <w:rsid w:val="007623D0"/>
    <w:rsid w:val="00764367"/>
    <w:rsid w:val="007664C2"/>
    <w:rsid w:val="00766E59"/>
    <w:rsid w:val="007729CE"/>
    <w:rsid w:val="00787B8D"/>
    <w:rsid w:val="00794819"/>
    <w:rsid w:val="0079792C"/>
    <w:rsid w:val="007A32DE"/>
    <w:rsid w:val="007B0F9B"/>
    <w:rsid w:val="007B193D"/>
    <w:rsid w:val="007B3F68"/>
    <w:rsid w:val="007B5438"/>
    <w:rsid w:val="007B74F8"/>
    <w:rsid w:val="007D265F"/>
    <w:rsid w:val="007E1197"/>
    <w:rsid w:val="007E1742"/>
    <w:rsid w:val="007E21F2"/>
    <w:rsid w:val="007E77E6"/>
    <w:rsid w:val="007F2AAB"/>
    <w:rsid w:val="007F2E9D"/>
    <w:rsid w:val="00804F4F"/>
    <w:rsid w:val="008123A6"/>
    <w:rsid w:val="00812738"/>
    <w:rsid w:val="0081698C"/>
    <w:rsid w:val="00820D59"/>
    <w:rsid w:val="00826F33"/>
    <w:rsid w:val="0083162F"/>
    <w:rsid w:val="00837E64"/>
    <w:rsid w:val="008400E8"/>
    <w:rsid w:val="00842962"/>
    <w:rsid w:val="008454A2"/>
    <w:rsid w:val="00847B51"/>
    <w:rsid w:val="00856520"/>
    <w:rsid w:val="00856AB6"/>
    <w:rsid w:val="008613EA"/>
    <w:rsid w:val="00862860"/>
    <w:rsid w:val="00866BA6"/>
    <w:rsid w:val="00870B5E"/>
    <w:rsid w:val="00871084"/>
    <w:rsid w:val="00872DCA"/>
    <w:rsid w:val="008757F1"/>
    <w:rsid w:val="008765FC"/>
    <w:rsid w:val="00886F3D"/>
    <w:rsid w:val="00891DB1"/>
    <w:rsid w:val="00894B48"/>
    <w:rsid w:val="00894BCF"/>
    <w:rsid w:val="00895F7B"/>
    <w:rsid w:val="008A2C95"/>
    <w:rsid w:val="008A5D76"/>
    <w:rsid w:val="008A5F85"/>
    <w:rsid w:val="008B43C0"/>
    <w:rsid w:val="008C0325"/>
    <w:rsid w:val="008C39C5"/>
    <w:rsid w:val="008D0C1F"/>
    <w:rsid w:val="008D15E4"/>
    <w:rsid w:val="008D17CE"/>
    <w:rsid w:val="008D231E"/>
    <w:rsid w:val="008D3417"/>
    <w:rsid w:val="008D3593"/>
    <w:rsid w:val="008E3FB3"/>
    <w:rsid w:val="008E47B5"/>
    <w:rsid w:val="008E5CA8"/>
    <w:rsid w:val="008F1C87"/>
    <w:rsid w:val="008F3CE0"/>
    <w:rsid w:val="009003AB"/>
    <w:rsid w:val="00902198"/>
    <w:rsid w:val="00902CCB"/>
    <w:rsid w:val="00907AF4"/>
    <w:rsid w:val="00910731"/>
    <w:rsid w:val="009152C6"/>
    <w:rsid w:val="00920BAB"/>
    <w:rsid w:val="009234CA"/>
    <w:rsid w:val="009334EC"/>
    <w:rsid w:val="009355A7"/>
    <w:rsid w:val="009363BC"/>
    <w:rsid w:val="00941081"/>
    <w:rsid w:val="00946B96"/>
    <w:rsid w:val="00951CFF"/>
    <w:rsid w:val="0096498B"/>
    <w:rsid w:val="00967D39"/>
    <w:rsid w:val="009712F6"/>
    <w:rsid w:val="0097303E"/>
    <w:rsid w:val="00976FD2"/>
    <w:rsid w:val="009779DA"/>
    <w:rsid w:val="009856ED"/>
    <w:rsid w:val="009858C0"/>
    <w:rsid w:val="009A06ED"/>
    <w:rsid w:val="009A2E10"/>
    <w:rsid w:val="009A42AA"/>
    <w:rsid w:val="009A6854"/>
    <w:rsid w:val="009A6B65"/>
    <w:rsid w:val="009B597C"/>
    <w:rsid w:val="009B71EF"/>
    <w:rsid w:val="009B7341"/>
    <w:rsid w:val="009C0D60"/>
    <w:rsid w:val="009C11E4"/>
    <w:rsid w:val="009D0C04"/>
    <w:rsid w:val="009D14AB"/>
    <w:rsid w:val="009D5A65"/>
    <w:rsid w:val="009D5C95"/>
    <w:rsid w:val="009E2DAF"/>
    <w:rsid w:val="009E5B87"/>
    <w:rsid w:val="009F7DAB"/>
    <w:rsid w:val="00A02D3E"/>
    <w:rsid w:val="00A14D88"/>
    <w:rsid w:val="00A160F0"/>
    <w:rsid w:val="00A164A4"/>
    <w:rsid w:val="00A17AFD"/>
    <w:rsid w:val="00A205D7"/>
    <w:rsid w:val="00A21583"/>
    <w:rsid w:val="00A21704"/>
    <w:rsid w:val="00A233A4"/>
    <w:rsid w:val="00A24533"/>
    <w:rsid w:val="00A27702"/>
    <w:rsid w:val="00A33788"/>
    <w:rsid w:val="00A33931"/>
    <w:rsid w:val="00A33D12"/>
    <w:rsid w:val="00A46F1F"/>
    <w:rsid w:val="00A51146"/>
    <w:rsid w:val="00A61552"/>
    <w:rsid w:val="00A64FF7"/>
    <w:rsid w:val="00A66B4F"/>
    <w:rsid w:val="00A7117D"/>
    <w:rsid w:val="00A75795"/>
    <w:rsid w:val="00A82EAC"/>
    <w:rsid w:val="00A83E3E"/>
    <w:rsid w:val="00A859D6"/>
    <w:rsid w:val="00A87F02"/>
    <w:rsid w:val="00A90EA3"/>
    <w:rsid w:val="00A92FFF"/>
    <w:rsid w:val="00A93104"/>
    <w:rsid w:val="00A93E3F"/>
    <w:rsid w:val="00A95A43"/>
    <w:rsid w:val="00AA3590"/>
    <w:rsid w:val="00AA70EE"/>
    <w:rsid w:val="00AB3F7D"/>
    <w:rsid w:val="00AC1F7C"/>
    <w:rsid w:val="00AC2594"/>
    <w:rsid w:val="00AC292C"/>
    <w:rsid w:val="00AC6551"/>
    <w:rsid w:val="00AD05CF"/>
    <w:rsid w:val="00AD7B0B"/>
    <w:rsid w:val="00AE3E87"/>
    <w:rsid w:val="00AE463A"/>
    <w:rsid w:val="00AE7177"/>
    <w:rsid w:val="00AE7963"/>
    <w:rsid w:val="00AF1610"/>
    <w:rsid w:val="00AF16B5"/>
    <w:rsid w:val="00AF1A04"/>
    <w:rsid w:val="00AF4145"/>
    <w:rsid w:val="00AF45CC"/>
    <w:rsid w:val="00AF5D09"/>
    <w:rsid w:val="00AF76E9"/>
    <w:rsid w:val="00B028FF"/>
    <w:rsid w:val="00B05636"/>
    <w:rsid w:val="00B058F6"/>
    <w:rsid w:val="00B205D6"/>
    <w:rsid w:val="00B22827"/>
    <w:rsid w:val="00B318E8"/>
    <w:rsid w:val="00B322A0"/>
    <w:rsid w:val="00B32C8F"/>
    <w:rsid w:val="00B3553C"/>
    <w:rsid w:val="00B36F00"/>
    <w:rsid w:val="00B42B6C"/>
    <w:rsid w:val="00B50B69"/>
    <w:rsid w:val="00B52450"/>
    <w:rsid w:val="00B52D18"/>
    <w:rsid w:val="00B7155E"/>
    <w:rsid w:val="00B7488F"/>
    <w:rsid w:val="00B7543B"/>
    <w:rsid w:val="00B82A90"/>
    <w:rsid w:val="00B906D8"/>
    <w:rsid w:val="00B93D2C"/>
    <w:rsid w:val="00B94BCB"/>
    <w:rsid w:val="00B9582B"/>
    <w:rsid w:val="00BA1FCD"/>
    <w:rsid w:val="00BA35D9"/>
    <w:rsid w:val="00BA5402"/>
    <w:rsid w:val="00BB2BB3"/>
    <w:rsid w:val="00BB3E5B"/>
    <w:rsid w:val="00BB559D"/>
    <w:rsid w:val="00BC2162"/>
    <w:rsid w:val="00BC6C1A"/>
    <w:rsid w:val="00BD3C6E"/>
    <w:rsid w:val="00BE60C2"/>
    <w:rsid w:val="00BE7245"/>
    <w:rsid w:val="00C1146C"/>
    <w:rsid w:val="00C1232C"/>
    <w:rsid w:val="00C12CC2"/>
    <w:rsid w:val="00C13BED"/>
    <w:rsid w:val="00C16191"/>
    <w:rsid w:val="00C16743"/>
    <w:rsid w:val="00C234C6"/>
    <w:rsid w:val="00C24200"/>
    <w:rsid w:val="00C247F9"/>
    <w:rsid w:val="00C32A8C"/>
    <w:rsid w:val="00C36CE3"/>
    <w:rsid w:val="00C45714"/>
    <w:rsid w:val="00C5002F"/>
    <w:rsid w:val="00C50259"/>
    <w:rsid w:val="00C513DE"/>
    <w:rsid w:val="00C54672"/>
    <w:rsid w:val="00C56D74"/>
    <w:rsid w:val="00C57311"/>
    <w:rsid w:val="00C57739"/>
    <w:rsid w:val="00C6150D"/>
    <w:rsid w:val="00C631CA"/>
    <w:rsid w:val="00C63222"/>
    <w:rsid w:val="00C64407"/>
    <w:rsid w:val="00C64444"/>
    <w:rsid w:val="00C64B37"/>
    <w:rsid w:val="00C66DAD"/>
    <w:rsid w:val="00C75AF7"/>
    <w:rsid w:val="00C81761"/>
    <w:rsid w:val="00C81BE7"/>
    <w:rsid w:val="00C84F3A"/>
    <w:rsid w:val="00C85FBD"/>
    <w:rsid w:val="00C90961"/>
    <w:rsid w:val="00C91551"/>
    <w:rsid w:val="00C920F6"/>
    <w:rsid w:val="00C979F9"/>
    <w:rsid w:val="00CA1E82"/>
    <w:rsid w:val="00CA2A66"/>
    <w:rsid w:val="00CA4A57"/>
    <w:rsid w:val="00CA6F49"/>
    <w:rsid w:val="00CB7CC0"/>
    <w:rsid w:val="00CD2697"/>
    <w:rsid w:val="00CD3496"/>
    <w:rsid w:val="00CD49C7"/>
    <w:rsid w:val="00CD6CF1"/>
    <w:rsid w:val="00CE151B"/>
    <w:rsid w:val="00CE19FE"/>
    <w:rsid w:val="00CE45A2"/>
    <w:rsid w:val="00D01FAC"/>
    <w:rsid w:val="00D1008D"/>
    <w:rsid w:val="00D15E17"/>
    <w:rsid w:val="00D24043"/>
    <w:rsid w:val="00D253D2"/>
    <w:rsid w:val="00D2610B"/>
    <w:rsid w:val="00D276F3"/>
    <w:rsid w:val="00D31F67"/>
    <w:rsid w:val="00D32BD4"/>
    <w:rsid w:val="00D32EB5"/>
    <w:rsid w:val="00D3358B"/>
    <w:rsid w:val="00D4121D"/>
    <w:rsid w:val="00D43687"/>
    <w:rsid w:val="00D439D9"/>
    <w:rsid w:val="00D516DC"/>
    <w:rsid w:val="00D517E2"/>
    <w:rsid w:val="00D52186"/>
    <w:rsid w:val="00D523F9"/>
    <w:rsid w:val="00D54BFF"/>
    <w:rsid w:val="00D55057"/>
    <w:rsid w:val="00D55E83"/>
    <w:rsid w:val="00D57E26"/>
    <w:rsid w:val="00D57F97"/>
    <w:rsid w:val="00D63592"/>
    <w:rsid w:val="00D8063D"/>
    <w:rsid w:val="00D85957"/>
    <w:rsid w:val="00D909C6"/>
    <w:rsid w:val="00DA121D"/>
    <w:rsid w:val="00DA2E3E"/>
    <w:rsid w:val="00DB20EA"/>
    <w:rsid w:val="00DB475D"/>
    <w:rsid w:val="00DD5965"/>
    <w:rsid w:val="00DD781E"/>
    <w:rsid w:val="00DE176B"/>
    <w:rsid w:val="00DE1B2E"/>
    <w:rsid w:val="00DE3F5F"/>
    <w:rsid w:val="00DE7FAA"/>
    <w:rsid w:val="00DF2009"/>
    <w:rsid w:val="00DF522C"/>
    <w:rsid w:val="00E07933"/>
    <w:rsid w:val="00E10A64"/>
    <w:rsid w:val="00E15F50"/>
    <w:rsid w:val="00E16FB3"/>
    <w:rsid w:val="00E21290"/>
    <w:rsid w:val="00E21375"/>
    <w:rsid w:val="00E215D9"/>
    <w:rsid w:val="00E24512"/>
    <w:rsid w:val="00E27715"/>
    <w:rsid w:val="00E34E94"/>
    <w:rsid w:val="00E436D3"/>
    <w:rsid w:val="00E45F6E"/>
    <w:rsid w:val="00E51313"/>
    <w:rsid w:val="00E53F3D"/>
    <w:rsid w:val="00E63C43"/>
    <w:rsid w:val="00E63D3F"/>
    <w:rsid w:val="00E702AA"/>
    <w:rsid w:val="00E774BC"/>
    <w:rsid w:val="00E87B67"/>
    <w:rsid w:val="00E91564"/>
    <w:rsid w:val="00E94FC1"/>
    <w:rsid w:val="00E95423"/>
    <w:rsid w:val="00E97577"/>
    <w:rsid w:val="00EA0C09"/>
    <w:rsid w:val="00EA34E6"/>
    <w:rsid w:val="00EA4B54"/>
    <w:rsid w:val="00EB0D2A"/>
    <w:rsid w:val="00EB20CD"/>
    <w:rsid w:val="00EB529B"/>
    <w:rsid w:val="00EB5A4F"/>
    <w:rsid w:val="00EC132D"/>
    <w:rsid w:val="00EC688E"/>
    <w:rsid w:val="00EC7C85"/>
    <w:rsid w:val="00EE1444"/>
    <w:rsid w:val="00EF00E0"/>
    <w:rsid w:val="00EF0A9A"/>
    <w:rsid w:val="00EF389F"/>
    <w:rsid w:val="00EF5161"/>
    <w:rsid w:val="00F0251A"/>
    <w:rsid w:val="00F0431E"/>
    <w:rsid w:val="00F046F3"/>
    <w:rsid w:val="00F10EEA"/>
    <w:rsid w:val="00F14743"/>
    <w:rsid w:val="00F2001C"/>
    <w:rsid w:val="00F2050F"/>
    <w:rsid w:val="00F20821"/>
    <w:rsid w:val="00F225EE"/>
    <w:rsid w:val="00F305FF"/>
    <w:rsid w:val="00F3432B"/>
    <w:rsid w:val="00F359C2"/>
    <w:rsid w:val="00F36FC6"/>
    <w:rsid w:val="00F4346E"/>
    <w:rsid w:val="00F440E5"/>
    <w:rsid w:val="00F45521"/>
    <w:rsid w:val="00F47DDC"/>
    <w:rsid w:val="00F500AA"/>
    <w:rsid w:val="00F5063F"/>
    <w:rsid w:val="00F624D0"/>
    <w:rsid w:val="00F64AC8"/>
    <w:rsid w:val="00F65F40"/>
    <w:rsid w:val="00F720E3"/>
    <w:rsid w:val="00F80AE7"/>
    <w:rsid w:val="00F8269E"/>
    <w:rsid w:val="00F83D19"/>
    <w:rsid w:val="00F903F0"/>
    <w:rsid w:val="00F93B16"/>
    <w:rsid w:val="00F94588"/>
    <w:rsid w:val="00FA386F"/>
    <w:rsid w:val="00FA5DE6"/>
    <w:rsid w:val="00FB5C8F"/>
    <w:rsid w:val="00FD1007"/>
    <w:rsid w:val="00FD74C5"/>
    <w:rsid w:val="00FE68A3"/>
    <w:rsid w:val="00FF03B7"/>
    <w:rsid w:val="00FF0749"/>
    <w:rsid w:val="00FF1C6F"/>
    <w:rsid w:val="00FF711E"/>
    <w:rsid w:val="00FF7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58EB"/>
  <w15:chartTrackingRefBased/>
  <w15:docId w15:val="{168E82A3-4ED3-475B-987D-9AA415A3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0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C65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631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DB20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0EA"/>
    <w:rPr>
      <w:color w:val="0563C1" w:themeColor="hyperlink"/>
      <w:u w:val="single"/>
    </w:rPr>
  </w:style>
  <w:style w:type="paragraph" w:styleId="ListParagraph">
    <w:name w:val="List Paragraph"/>
    <w:basedOn w:val="Normal"/>
    <w:uiPriority w:val="34"/>
    <w:qFormat/>
    <w:rsid w:val="00DB20EA"/>
    <w:pPr>
      <w:ind w:left="720"/>
      <w:contextualSpacing/>
    </w:pPr>
  </w:style>
  <w:style w:type="character" w:customStyle="1" w:styleId="Heading5Char">
    <w:name w:val="Heading 5 Char"/>
    <w:basedOn w:val="DefaultParagraphFont"/>
    <w:link w:val="Heading5"/>
    <w:uiPriority w:val="9"/>
    <w:rsid w:val="00DB20E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B20EA"/>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F5D05"/>
    <w:rPr>
      <w:color w:val="605E5C"/>
      <w:shd w:val="clear" w:color="auto" w:fill="E1DFDD"/>
    </w:rPr>
  </w:style>
  <w:style w:type="paragraph" w:styleId="NormalWeb">
    <w:name w:val="Normal (Web)"/>
    <w:basedOn w:val="Normal"/>
    <w:uiPriority w:val="99"/>
    <w:unhideWhenUsed/>
    <w:rsid w:val="00D32E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2EB5"/>
    <w:rPr>
      <w:b/>
      <w:bCs/>
    </w:rPr>
  </w:style>
  <w:style w:type="character" w:customStyle="1" w:styleId="Heading3Char">
    <w:name w:val="Heading 3 Char"/>
    <w:basedOn w:val="DefaultParagraphFont"/>
    <w:link w:val="Heading3"/>
    <w:uiPriority w:val="9"/>
    <w:semiHidden/>
    <w:rsid w:val="00C631CA"/>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AC6551"/>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al"/>
    <w:uiPriority w:val="99"/>
    <w:rsid w:val="00826F33"/>
    <w:pPr>
      <w:spacing w:after="0" w:line="240" w:lineRule="auto"/>
    </w:pPr>
    <w:rPr>
      <w:rFonts w:ascii="Calibri" w:hAnsi="Calibri" w:cs="Calibri"/>
    </w:rPr>
  </w:style>
  <w:style w:type="character" w:styleId="Emphasis">
    <w:name w:val="Emphasis"/>
    <w:basedOn w:val="DefaultParagraphFont"/>
    <w:uiPriority w:val="20"/>
    <w:qFormat/>
    <w:rsid w:val="006252F5"/>
    <w:rPr>
      <w:i/>
      <w:iCs/>
    </w:rPr>
  </w:style>
  <w:style w:type="paragraph" w:styleId="Header">
    <w:name w:val="header"/>
    <w:basedOn w:val="Normal"/>
    <w:link w:val="HeaderChar"/>
    <w:uiPriority w:val="99"/>
    <w:unhideWhenUsed/>
    <w:rsid w:val="00E97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577"/>
  </w:style>
  <w:style w:type="paragraph" w:styleId="Footer">
    <w:name w:val="footer"/>
    <w:basedOn w:val="Normal"/>
    <w:link w:val="FooterChar"/>
    <w:uiPriority w:val="99"/>
    <w:unhideWhenUsed/>
    <w:rsid w:val="00E97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577"/>
  </w:style>
  <w:style w:type="paragraph" w:styleId="HTMLPreformatted">
    <w:name w:val="HTML Preformatted"/>
    <w:basedOn w:val="Normal"/>
    <w:link w:val="HTMLPreformattedChar"/>
    <w:uiPriority w:val="99"/>
    <w:semiHidden/>
    <w:unhideWhenUsed/>
    <w:rsid w:val="00544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441C6"/>
    <w:rPr>
      <w:rFonts w:ascii="Courier New" w:eastAsia="Times New Roman" w:hAnsi="Courier New" w:cs="Courier New"/>
      <w:sz w:val="20"/>
      <w:szCs w:val="20"/>
    </w:rPr>
  </w:style>
  <w:style w:type="character" w:customStyle="1" w:styleId="y2iqfc">
    <w:name w:val="y2iqfc"/>
    <w:basedOn w:val="DefaultParagraphFont"/>
    <w:rsid w:val="005441C6"/>
  </w:style>
  <w:style w:type="character" w:customStyle="1" w:styleId="ui-provider">
    <w:name w:val="ui-provider"/>
    <w:basedOn w:val="DefaultParagraphFont"/>
    <w:rsid w:val="00544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214">
      <w:bodyDiv w:val="1"/>
      <w:marLeft w:val="0"/>
      <w:marRight w:val="0"/>
      <w:marTop w:val="0"/>
      <w:marBottom w:val="0"/>
      <w:divBdr>
        <w:top w:val="none" w:sz="0" w:space="0" w:color="auto"/>
        <w:left w:val="none" w:sz="0" w:space="0" w:color="auto"/>
        <w:bottom w:val="none" w:sz="0" w:space="0" w:color="auto"/>
        <w:right w:val="none" w:sz="0" w:space="0" w:color="auto"/>
      </w:divBdr>
      <w:divsChild>
        <w:div w:id="1905330874">
          <w:marLeft w:val="720"/>
          <w:marRight w:val="0"/>
          <w:marTop w:val="0"/>
          <w:marBottom w:val="0"/>
          <w:divBdr>
            <w:top w:val="none" w:sz="0" w:space="0" w:color="auto"/>
            <w:left w:val="none" w:sz="0" w:space="0" w:color="auto"/>
            <w:bottom w:val="none" w:sz="0" w:space="0" w:color="auto"/>
            <w:right w:val="none" w:sz="0" w:space="0" w:color="auto"/>
          </w:divBdr>
        </w:div>
      </w:divsChild>
    </w:div>
    <w:div w:id="46614516">
      <w:bodyDiv w:val="1"/>
      <w:marLeft w:val="0"/>
      <w:marRight w:val="0"/>
      <w:marTop w:val="0"/>
      <w:marBottom w:val="0"/>
      <w:divBdr>
        <w:top w:val="none" w:sz="0" w:space="0" w:color="auto"/>
        <w:left w:val="none" w:sz="0" w:space="0" w:color="auto"/>
        <w:bottom w:val="none" w:sz="0" w:space="0" w:color="auto"/>
        <w:right w:val="none" w:sz="0" w:space="0" w:color="auto"/>
      </w:divBdr>
    </w:div>
    <w:div w:id="84037600">
      <w:bodyDiv w:val="1"/>
      <w:marLeft w:val="0"/>
      <w:marRight w:val="0"/>
      <w:marTop w:val="0"/>
      <w:marBottom w:val="0"/>
      <w:divBdr>
        <w:top w:val="none" w:sz="0" w:space="0" w:color="auto"/>
        <w:left w:val="none" w:sz="0" w:space="0" w:color="auto"/>
        <w:bottom w:val="none" w:sz="0" w:space="0" w:color="auto"/>
        <w:right w:val="none" w:sz="0" w:space="0" w:color="auto"/>
      </w:divBdr>
    </w:div>
    <w:div w:id="175077372">
      <w:bodyDiv w:val="1"/>
      <w:marLeft w:val="0"/>
      <w:marRight w:val="0"/>
      <w:marTop w:val="0"/>
      <w:marBottom w:val="0"/>
      <w:divBdr>
        <w:top w:val="none" w:sz="0" w:space="0" w:color="auto"/>
        <w:left w:val="none" w:sz="0" w:space="0" w:color="auto"/>
        <w:bottom w:val="none" w:sz="0" w:space="0" w:color="auto"/>
        <w:right w:val="none" w:sz="0" w:space="0" w:color="auto"/>
      </w:divBdr>
    </w:div>
    <w:div w:id="267856825">
      <w:bodyDiv w:val="1"/>
      <w:marLeft w:val="0"/>
      <w:marRight w:val="0"/>
      <w:marTop w:val="0"/>
      <w:marBottom w:val="0"/>
      <w:divBdr>
        <w:top w:val="none" w:sz="0" w:space="0" w:color="auto"/>
        <w:left w:val="none" w:sz="0" w:space="0" w:color="auto"/>
        <w:bottom w:val="none" w:sz="0" w:space="0" w:color="auto"/>
        <w:right w:val="none" w:sz="0" w:space="0" w:color="auto"/>
      </w:divBdr>
    </w:div>
    <w:div w:id="276449912">
      <w:bodyDiv w:val="1"/>
      <w:marLeft w:val="0"/>
      <w:marRight w:val="0"/>
      <w:marTop w:val="0"/>
      <w:marBottom w:val="0"/>
      <w:divBdr>
        <w:top w:val="none" w:sz="0" w:space="0" w:color="auto"/>
        <w:left w:val="none" w:sz="0" w:space="0" w:color="auto"/>
        <w:bottom w:val="none" w:sz="0" w:space="0" w:color="auto"/>
        <w:right w:val="none" w:sz="0" w:space="0" w:color="auto"/>
      </w:divBdr>
    </w:div>
    <w:div w:id="311831083">
      <w:bodyDiv w:val="1"/>
      <w:marLeft w:val="0"/>
      <w:marRight w:val="0"/>
      <w:marTop w:val="0"/>
      <w:marBottom w:val="0"/>
      <w:divBdr>
        <w:top w:val="none" w:sz="0" w:space="0" w:color="auto"/>
        <w:left w:val="none" w:sz="0" w:space="0" w:color="auto"/>
        <w:bottom w:val="none" w:sz="0" w:space="0" w:color="auto"/>
        <w:right w:val="none" w:sz="0" w:space="0" w:color="auto"/>
      </w:divBdr>
    </w:div>
    <w:div w:id="320818188">
      <w:bodyDiv w:val="1"/>
      <w:marLeft w:val="0"/>
      <w:marRight w:val="0"/>
      <w:marTop w:val="0"/>
      <w:marBottom w:val="0"/>
      <w:divBdr>
        <w:top w:val="none" w:sz="0" w:space="0" w:color="auto"/>
        <w:left w:val="none" w:sz="0" w:space="0" w:color="auto"/>
        <w:bottom w:val="none" w:sz="0" w:space="0" w:color="auto"/>
        <w:right w:val="none" w:sz="0" w:space="0" w:color="auto"/>
      </w:divBdr>
    </w:div>
    <w:div w:id="360477198">
      <w:bodyDiv w:val="1"/>
      <w:marLeft w:val="0"/>
      <w:marRight w:val="0"/>
      <w:marTop w:val="0"/>
      <w:marBottom w:val="0"/>
      <w:divBdr>
        <w:top w:val="none" w:sz="0" w:space="0" w:color="auto"/>
        <w:left w:val="none" w:sz="0" w:space="0" w:color="auto"/>
        <w:bottom w:val="none" w:sz="0" w:space="0" w:color="auto"/>
        <w:right w:val="none" w:sz="0" w:space="0" w:color="auto"/>
      </w:divBdr>
    </w:div>
    <w:div w:id="361250607">
      <w:bodyDiv w:val="1"/>
      <w:marLeft w:val="0"/>
      <w:marRight w:val="0"/>
      <w:marTop w:val="0"/>
      <w:marBottom w:val="0"/>
      <w:divBdr>
        <w:top w:val="none" w:sz="0" w:space="0" w:color="auto"/>
        <w:left w:val="none" w:sz="0" w:space="0" w:color="auto"/>
        <w:bottom w:val="none" w:sz="0" w:space="0" w:color="auto"/>
        <w:right w:val="none" w:sz="0" w:space="0" w:color="auto"/>
      </w:divBdr>
    </w:div>
    <w:div w:id="423497317">
      <w:bodyDiv w:val="1"/>
      <w:marLeft w:val="0"/>
      <w:marRight w:val="0"/>
      <w:marTop w:val="0"/>
      <w:marBottom w:val="0"/>
      <w:divBdr>
        <w:top w:val="none" w:sz="0" w:space="0" w:color="auto"/>
        <w:left w:val="none" w:sz="0" w:space="0" w:color="auto"/>
        <w:bottom w:val="none" w:sz="0" w:space="0" w:color="auto"/>
        <w:right w:val="none" w:sz="0" w:space="0" w:color="auto"/>
      </w:divBdr>
    </w:div>
    <w:div w:id="507912920">
      <w:bodyDiv w:val="1"/>
      <w:marLeft w:val="0"/>
      <w:marRight w:val="0"/>
      <w:marTop w:val="0"/>
      <w:marBottom w:val="0"/>
      <w:divBdr>
        <w:top w:val="none" w:sz="0" w:space="0" w:color="auto"/>
        <w:left w:val="none" w:sz="0" w:space="0" w:color="auto"/>
        <w:bottom w:val="none" w:sz="0" w:space="0" w:color="auto"/>
        <w:right w:val="none" w:sz="0" w:space="0" w:color="auto"/>
      </w:divBdr>
    </w:div>
    <w:div w:id="523515046">
      <w:bodyDiv w:val="1"/>
      <w:marLeft w:val="0"/>
      <w:marRight w:val="0"/>
      <w:marTop w:val="0"/>
      <w:marBottom w:val="0"/>
      <w:divBdr>
        <w:top w:val="none" w:sz="0" w:space="0" w:color="auto"/>
        <w:left w:val="none" w:sz="0" w:space="0" w:color="auto"/>
        <w:bottom w:val="none" w:sz="0" w:space="0" w:color="auto"/>
        <w:right w:val="none" w:sz="0" w:space="0" w:color="auto"/>
      </w:divBdr>
    </w:div>
    <w:div w:id="571813925">
      <w:bodyDiv w:val="1"/>
      <w:marLeft w:val="0"/>
      <w:marRight w:val="0"/>
      <w:marTop w:val="0"/>
      <w:marBottom w:val="0"/>
      <w:divBdr>
        <w:top w:val="none" w:sz="0" w:space="0" w:color="auto"/>
        <w:left w:val="none" w:sz="0" w:space="0" w:color="auto"/>
        <w:bottom w:val="none" w:sz="0" w:space="0" w:color="auto"/>
        <w:right w:val="none" w:sz="0" w:space="0" w:color="auto"/>
      </w:divBdr>
    </w:div>
    <w:div w:id="572280939">
      <w:bodyDiv w:val="1"/>
      <w:marLeft w:val="0"/>
      <w:marRight w:val="0"/>
      <w:marTop w:val="0"/>
      <w:marBottom w:val="0"/>
      <w:divBdr>
        <w:top w:val="none" w:sz="0" w:space="0" w:color="auto"/>
        <w:left w:val="none" w:sz="0" w:space="0" w:color="auto"/>
        <w:bottom w:val="none" w:sz="0" w:space="0" w:color="auto"/>
        <w:right w:val="none" w:sz="0" w:space="0" w:color="auto"/>
      </w:divBdr>
    </w:div>
    <w:div w:id="659506390">
      <w:bodyDiv w:val="1"/>
      <w:marLeft w:val="0"/>
      <w:marRight w:val="0"/>
      <w:marTop w:val="0"/>
      <w:marBottom w:val="0"/>
      <w:divBdr>
        <w:top w:val="none" w:sz="0" w:space="0" w:color="auto"/>
        <w:left w:val="none" w:sz="0" w:space="0" w:color="auto"/>
        <w:bottom w:val="none" w:sz="0" w:space="0" w:color="auto"/>
        <w:right w:val="none" w:sz="0" w:space="0" w:color="auto"/>
      </w:divBdr>
    </w:div>
    <w:div w:id="664169744">
      <w:bodyDiv w:val="1"/>
      <w:marLeft w:val="0"/>
      <w:marRight w:val="0"/>
      <w:marTop w:val="0"/>
      <w:marBottom w:val="0"/>
      <w:divBdr>
        <w:top w:val="none" w:sz="0" w:space="0" w:color="auto"/>
        <w:left w:val="none" w:sz="0" w:space="0" w:color="auto"/>
        <w:bottom w:val="none" w:sz="0" w:space="0" w:color="auto"/>
        <w:right w:val="none" w:sz="0" w:space="0" w:color="auto"/>
      </w:divBdr>
    </w:div>
    <w:div w:id="754329446">
      <w:bodyDiv w:val="1"/>
      <w:marLeft w:val="0"/>
      <w:marRight w:val="0"/>
      <w:marTop w:val="0"/>
      <w:marBottom w:val="0"/>
      <w:divBdr>
        <w:top w:val="none" w:sz="0" w:space="0" w:color="auto"/>
        <w:left w:val="none" w:sz="0" w:space="0" w:color="auto"/>
        <w:bottom w:val="none" w:sz="0" w:space="0" w:color="auto"/>
        <w:right w:val="none" w:sz="0" w:space="0" w:color="auto"/>
      </w:divBdr>
    </w:div>
    <w:div w:id="770667491">
      <w:bodyDiv w:val="1"/>
      <w:marLeft w:val="0"/>
      <w:marRight w:val="0"/>
      <w:marTop w:val="0"/>
      <w:marBottom w:val="0"/>
      <w:divBdr>
        <w:top w:val="none" w:sz="0" w:space="0" w:color="auto"/>
        <w:left w:val="none" w:sz="0" w:space="0" w:color="auto"/>
        <w:bottom w:val="none" w:sz="0" w:space="0" w:color="auto"/>
        <w:right w:val="none" w:sz="0" w:space="0" w:color="auto"/>
      </w:divBdr>
    </w:div>
    <w:div w:id="829180427">
      <w:bodyDiv w:val="1"/>
      <w:marLeft w:val="0"/>
      <w:marRight w:val="0"/>
      <w:marTop w:val="0"/>
      <w:marBottom w:val="0"/>
      <w:divBdr>
        <w:top w:val="none" w:sz="0" w:space="0" w:color="auto"/>
        <w:left w:val="none" w:sz="0" w:space="0" w:color="auto"/>
        <w:bottom w:val="none" w:sz="0" w:space="0" w:color="auto"/>
        <w:right w:val="none" w:sz="0" w:space="0" w:color="auto"/>
      </w:divBdr>
    </w:div>
    <w:div w:id="833958901">
      <w:bodyDiv w:val="1"/>
      <w:marLeft w:val="0"/>
      <w:marRight w:val="0"/>
      <w:marTop w:val="0"/>
      <w:marBottom w:val="0"/>
      <w:divBdr>
        <w:top w:val="none" w:sz="0" w:space="0" w:color="auto"/>
        <w:left w:val="none" w:sz="0" w:space="0" w:color="auto"/>
        <w:bottom w:val="none" w:sz="0" w:space="0" w:color="auto"/>
        <w:right w:val="none" w:sz="0" w:space="0" w:color="auto"/>
      </w:divBdr>
    </w:div>
    <w:div w:id="843521047">
      <w:bodyDiv w:val="1"/>
      <w:marLeft w:val="0"/>
      <w:marRight w:val="0"/>
      <w:marTop w:val="0"/>
      <w:marBottom w:val="0"/>
      <w:divBdr>
        <w:top w:val="none" w:sz="0" w:space="0" w:color="auto"/>
        <w:left w:val="none" w:sz="0" w:space="0" w:color="auto"/>
        <w:bottom w:val="none" w:sz="0" w:space="0" w:color="auto"/>
        <w:right w:val="none" w:sz="0" w:space="0" w:color="auto"/>
      </w:divBdr>
    </w:div>
    <w:div w:id="873925840">
      <w:bodyDiv w:val="1"/>
      <w:marLeft w:val="0"/>
      <w:marRight w:val="0"/>
      <w:marTop w:val="0"/>
      <w:marBottom w:val="0"/>
      <w:divBdr>
        <w:top w:val="none" w:sz="0" w:space="0" w:color="auto"/>
        <w:left w:val="none" w:sz="0" w:space="0" w:color="auto"/>
        <w:bottom w:val="none" w:sz="0" w:space="0" w:color="auto"/>
        <w:right w:val="none" w:sz="0" w:space="0" w:color="auto"/>
      </w:divBdr>
    </w:div>
    <w:div w:id="883056393">
      <w:bodyDiv w:val="1"/>
      <w:marLeft w:val="0"/>
      <w:marRight w:val="0"/>
      <w:marTop w:val="0"/>
      <w:marBottom w:val="0"/>
      <w:divBdr>
        <w:top w:val="none" w:sz="0" w:space="0" w:color="auto"/>
        <w:left w:val="none" w:sz="0" w:space="0" w:color="auto"/>
        <w:bottom w:val="none" w:sz="0" w:space="0" w:color="auto"/>
        <w:right w:val="none" w:sz="0" w:space="0" w:color="auto"/>
      </w:divBdr>
    </w:div>
    <w:div w:id="928657507">
      <w:bodyDiv w:val="1"/>
      <w:marLeft w:val="0"/>
      <w:marRight w:val="0"/>
      <w:marTop w:val="0"/>
      <w:marBottom w:val="0"/>
      <w:divBdr>
        <w:top w:val="none" w:sz="0" w:space="0" w:color="auto"/>
        <w:left w:val="none" w:sz="0" w:space="0" w:color="auto"/>
        <w:bottom w:val="none" w:sz="0" w:space="0" w:color="auto"/>
        <w:right w:val="none" w:sz="0" w:space="0" w:color="auto"/>
      </w:divBdr>
    </w:div>
    <w:div w:id="945575634">
      <w:bodyDiv w:val="1"/>
      <w:marLeft w:val="0"/>
      <w:marRight w:val="0"/>
      <w:marTop w:val="0"/>
      <w:marBottom w:val="0"/>
      <w:divBdr>
        <w:top w:val="none" w:sz="0" w:space="0" w:color="auto"/>
        <w:left w:val="none" w:sz="0" w:space="0" w:color="auto"/>
        <w:bottom w:val="none" w:sz="0" w:space="0" w:color="auto"/>
        <w:right w:val="none" w:sz="0" w:space="0" w:color="auto"/>
      </w:divBdr>
    </w:div>
    <w:div w:id="1040596092">
      <w:bodyDiv w:val="1"/>
      <w:marLeft w:val="0"/>
      <w:marRight w:val="0"/>
      <w:marTop w:val="0"/>
      <w:marBottom w:val="0"/>
      <w:divBdr>
        <w:top w:val="none" w:sz="0" w:space="0" w:color="auto"/>
        <w:left w:val="none" w:sz="0" w:space="0" w:color="auto"/>
        <w:bottom w:val="none" w:sz="0" w:space="0" w:color="auto"/>
        <w:right w:val="none" w:sz="0" w:space="0" w:color="auto"/>
      </w:divBdr>
    </w:div>
    <w:div w:id="1067843961">
      <w:bodyDiv w:val="1"/>
      <w:marLeft w:val="0"/>
      <w:marRight w:val="0"/>
      <w:marTop w:val="0"/>
      <w:marBottom w:val="0"/>
      <w:divBdr>
        <w:top w:val="none" w:sz="0" w:space="0" w:color="auto"/>
        <w:left w:val="none" w:sz="0" w:space="0" w:color="auto"/>
        <w:bottom w:val="none" w:sz="0" w:space="0" w:color="auto"/>
        <w:right w:val="none" w:sz="0" w:space="0" w:color="auto"/>
      </w:divBdr>
    </w:div>
    <w:div w:id="1158494785">
      <w:bodyDiv w:val="1"/>
      <w:marLeft w:val="0"/>
      <w:marRight w:val="0"/>
      <w:marTop w:val="0"/>
      <w:marBottom w:val="0"/>
      <w:divBdr>
        <w:top w:val="none" w:sz="0" w:space="0" w:color="auto"/>
        <w:left w:val="none" w:sz="0" w:space="0" w:color="auto"/>
        <w:bottom w:val="none" w:sz="0" w:space="0" w:color="auto"/>
        <w:right w:val="none" w:sz="0" w:space="0" w:color="auto"/>
      </w:divBdr>
    </w:div>
    <w:div w:id="1193883765">
      <w:bodyDiv w:val="1"/>
      <w:marLeft w:val="0"/>
      <w:marRight w:val="0"/>
      <w:marTop w:val="0"/>
      <w:marBottom w:val="0"/>
      <w:divBdr>
        <w:top w:val="none" w:sz="0" w:space="0" w:color="auto"/>
        <w:left w:val="none" w:sz="0" w:space="0" w:color="auto"/>
        <w:bottom w:val="none" w:sz="0" w:space="0" w:color="auto"/>
        <w:right w:val="none" w:sz="0" w:space="0" w:color="auto"/>
      </w:divBdr>
    </w:div>
    <w:div w:id="1298759327">
      <w:bodyDiv w:val="1"/>
      <w:marLeft w:val="0"/>
      <w:marRight w:val="0"/>
      <w:marTop w:val="0"/>
      <w:marBottom w:val="0"/>
      <w:divBdr>
        <w:top w:val="none" w:sz="0" w:space="0" w:color="auto"/>
        <w:left w:val="none" w:sz="0" w:space="0" w:color="auto"/>
        <w:bottom w:val="none" w:sz="0" w:space="0" w:color="auto"/>
        <w:right w:val="none" w:sz="0" w:space="0" w:color="auto"/>
      </w:divBdr>
    </w:div>
    <w:div w:id="1320622898">
      <w:bodyDiv w:val="1"/>
      <w:marLeft w:val="0"/>
      <w:marRight w:val="0"/>
      <w:marTop w:val="0"/>
      <w:marBottom w:val="0"/>
      <w:divBdr>
        <w:top w:val="none" w:sz="0" w:space="0" w:color="auto"/>
        <w:left w:val="none" w:sz="0" w:space="0" w:color="auto"/>
        <w:bottom w:val="none" w:sz="0" w:space="0" w:color="auto"/>
        <w:right w:val="none" w:sz="0" w:space="0" w:color="auto"/>
      </w:divBdr>
    </w:div>
    <w:div w:id="1356075638">
      <w:bodyDiv w:val="1"/>
      <w:marLeft w:val="0"/>
      <w:marRight w:val="0"/>
      <w:marTop w:val="0"/>
      <w:marBottom w:val="0"/>
      <w:divBdr>
        <w:top w:val="none" w:sz="0" w:space="0" w:color="auto"/>
        <w:left w:val="none" w:sz="0" w:space="0" w:color="auto"/>
        <w:bottom w:val="none" w:sz="0" w:space="0" w:color="auto"/>
        <w:right w:val="none" w:sz="0" w:space="0" w:color="auto"/>
      </w:divBdr>
    </w:div>
    <w:div w:id="1473324366">
      <w:bodyDiv w:val="1"/>
      <w:marLeft w:val="0"/>
      <w:marRight w:val="0"/>
      <w:marTop w:val="0"/>
      <w:marBottom w:val="0"/>
      <w:divBdr>
        <w:top w:val="none" w:sz="0" w:space="0" w:color="auto"/>
        <w:left w:val="none" w:sz="0" w:space="0" w:color="auto"/>
        <w:bottom w:val="none" w:sz="0" w:space="0" w:color="auto"/>
        <w:right w:val="none" w:sz="0" w:space="0" w:color="auto"/>
      </w:divBdr>
    </w:div>
    <w:div w:id="1549293061">
      <w:bodyDiv w:val="1"/>
      <w:marLeft w:val="0"/>
      <w:marRight w:val="0"/>
      <w:marTop w:val="0"/>
      <w:marBottom w:val="0"/>
      <w:divBdr>
        <w:top w:val="none" w:sz="0" w:space="0" w:color="auto"/>
        <w:left w:val="none" w:sz="0" w:space="0" w:color="auto"/>
        <w:bottom w:val="none" w:sz="0" w:space="0" w:color="auto"/>
        <w:right w:val="none" w:sz="0" w:space="0" w:color="auto"/>
      </w:divBdr>
    </w:div>
    <w:div w:id="1615403695">
      <w:bodyDiv w:val="1"/>
      <w:marLeft w:val="0"/>
      <w:marRight w:val="0"/>
      <w:marTop w:val="0"/>
      <w:marBottom w:val="0"/>
      <w:divBdr>
        <w:top w:val="none" w:sz="0" w:space="0" w:color="auto"/>
        <w:left w:val="none" w:sz="0" w:space="0" w:color="auto"/>
        <w:bottom w:val="none" w:sz="0" w:space="0" w:color="auto"/>
        <w:right w:val="none" w:sz="0" w:space="0" w:color="auto"/>
      </w:divBdr>
      <w:divsChild>
        <w:div w:id="385643360">
          <w:marLeft w:val="720"/>
          <w:marRight w:val="0"/>
          <w:marTop w:val="0"/>
          <w:marBottom w:val="0"/>
          <w:divBdr>
            <w:top w:val="none" w:sz="0" w:space="0" w:color="auto"/>
            <w:left w:val="none" w:sz="0" w:space="0" w:color="auto"/>
            <w:bottom w:val="none" w:sz="0" w:space="0" w:color="auto"/>
            <w:right w:val="none" w:sz="0" w:space="0" w:color="auto"/>
          </w:divBdr>
        </w:div>
      </w:divsChild>
    </w:div>
    <w:div w:id="1740439764">
      <w:bodyDiv w:val="1"/>
      <w:marLeft w:val="0"/>
      <w:marRight w:val="0"/>
      <w:marTop w:val="0"/>
      <w:marBottom w:val="0"/>
      <w:divBdr>
        <w:top w:val="none" w:sz="0" w:space="0" w:color="auto"/>
        <w:left w:val="none" w:sz="0" w:space="0" w:color="auto"/>
        <w:bottom w:val="none" w:sz="0" w:space="0" w:color="auto"/>
        <w:right w:val="none" w:sz="0" w:space="0" w:color="auto"/>
      </w:divBdr>
    </w:div>
    <w:div w:id="1857691773">
      <w:bodyDiv w:val="1"/>
      <w:marLeft w:val="0"/>
      <w:marRight w:val="0"/>
      <w:marTop w:val="0"/>
      <w:marBottom w:val="0"/>
      <w:divBdr>
        <w:top w:val="none" w:sz="0" w:space="0" w:color="auto"/>
        <w:left w:val="none" w:sz="0" w:space="0" w:color="auto"/>
        <w:bottom w:val="none" w:sz="0" w:space="0" w:color="auto"/>
        <w:right w:val="none" w:sz="0" w:space="0" w:color="auto"/>
      </w:divBdr>
    </w:div>
    <w:div w:id="2009167456">
      <w:bodyDiv w:val="1"/>
      <w:marLeft w:val="0"/>
      <w:marRight w:val="0"/>
      <w:marTop w:val="0"/>
      <w:marBottom w:val="0"/>
      <w:divBdr>
        <w:top w:val="none" w:sz="0" w:space="0" w:color="auto"/>
        <w:left w:val="none" w:sz="0" w:space="0" w:color="auto"/>
        <w:bottom w:val="none" w:sz="0" w:space="0" w:color="auto"/>
        <w:right w:val="none" w:sz="0" w:space="0" w:color="auto"/>
      </w:divBdr>
    </w:div>
    <w:div w:id="2051608266">
      <w:bodyDiv w:val="1"/>
      <w:marLeft w:val="0"/>
      <w:marRight w:val="0"/>
      <w:marTop w:val="0"/>
      <w:marBottom w:val="0"/>
      <w:divBdr>
        <w:top w:val="none" w:sz="0" w:space="0" w:color="auto"/>
        <w:left w:val="none" w:sz="0" w:space="0" w:color="auto"/>
        <w:bottom w:val="none" w:sz="0" w:space="0" w:color="auto"/>
        <w:right w:val="none" w:sz="0" w:space="0" w:color="auto"/>
      </w:divBdr>
    </w:div>
    <w:div w:id="2052730931">
      <w:bodyDiv w:val="1"/>
      <w:marLeft w:val="0"/>
      <w:marRight w:val="0"/>
      <w:marTop w:val="0"/>
      <w:marBottom w:val="0"/>
      <w:divBdr>
        <w:top w:val="none" w:sz="0" w:space="0" w:color="auto"/>
        <w:left w:val="none" w:sz="0" w:space="0" w:color="auto"/>
        <w:bottom w:val="none" w:sz="0" w:space="0" w:color="auto"/>
        <w:right w:val="none" w:sz="0" w:space="0" w:color="auto"/>
      </w:divBdr>
    </w:div>
    <w:div w:id="2141915738">
      <w:bodyDiv w:val="1"/>
      <w:marLeft w:val="0"/>
      <w:marRight w:val="0"/>
      <w:marTop w:val="0"/>
      <w:marBottom w:val="0"/>
      <w:divBdr>
        <w:top w:val="none" w:sz="0" w:space="0" w:color="auto"/>
        <w:left w:val="none" w:sz="0" w:space="0" w:color="auto"/>
        <w:bottom w:val="none" w:sz="0" w:space="0" w:color="auto"/>
        <w:right w:val="none" w:sz="0" w:space="0" w:color="auto"/>
      </w:divBdr>
    </w:div>
    <w:div w:id="21431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isa.xuatnhapcanh.gov.vn/web/guest/lien-he" TargetMode="External"/><Relationship Id="rId13" Type="http://schemas.openxmlformats.org/officeDocument/2006/relationships/hyperlink" Target="https://www.cnscbt.ro/index.php/sfaturi-pentru-calatori/535-cabinete-vaccinari-international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mae.ro/travel-conditions" TargetMode="External"/><Relationship Id="rId12" Type="http://schemas.openxmlformats.org/officeDocument/2006/relationships/hyperlink" Target="http://ecdc.europa.eu/en/healthtopic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hanoi.consul@mae.ro"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nscbt.ro/index.php/sfaturi-pentru-calator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consulat.ro/" TargetMode="External"/><Relationship Id="rId23" Type="http://schemas.openxmlformats.org/officeDocument/2006/relationships/fontTable" Target="fontTable.xml"/><Relationship Id="rId10" Type="http://schemas.openxmlformats.org/officeDocument/2006/relationships/hyperlink" Target="https://www.politiadefrontiera.ro/ro/main/pg-conditii-de-iesire-din-tara-pentru-cetatenii-romani-minori-59.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nembassy-bucharest.mofa.gov.vn/en-us/embassy/Contact/Pages/default.aspx" TargetMode="External"/><Relationship Id="rId14" Type="http://schemas.openxmlformats.org/officeDocument/2006/relationships/hyperlink" Target="http://www.politiadefrontiera.ro"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2319</Words>
  <Characters>13221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Horpynyuk | Coral Travel Ukraine</dc:creator>
  <cp:keywords/>
  <dc:description/>
  <cp:lastModifiedBy>Cristina Jercan | Coral Travel Romania</cp:lastModifiedBy>
  <cp:revision>4132</cp:revision>
  <dcterms:created xsi:type="dcterms:W3CDTF">2024-08-29T15:10:00Z</dcterms:created>
  <dcterms:modified xsi:type="dcterms:W3CDTF">2025-08-19T09:42:00Z</dcterms:modified>
</cp:coreProperties>
</file>